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0B4" w:rsidRDefault="00D660B4" w:rsidP="00D660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031AD5">
        <w:rPr>
          <w:sz w:val="28"/>
          <w:szCs w:val="28"/>
        </w:rPr>
        <w:t>УТВЕРЖДЕНЫ</w:t>
      </w:r>
    </w:p>
    <w:p w:rsidR="00D660B4" w:rsidRDefault="00031AD5" w:rsidP="00D660B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постановлением</w:t>
      </w:r>
      <w:r w:rsidR="00D660B4">
        <w:rPr>
          <w:sz w:val="28"/>
          <w:szCs w:val="28"/>
        </w:rPr>
        <w:t xml:space="preserve"> администрации</w:t>
      </w:r>
    </w:p>
    <w:p w:rsidR="00D660B4" w:rsidRDefault="00D660B4" w:rsidP="00D660B4">
      <w:pPr>
        <w:jc w:val="right"/>
        <w:rPr>
          <w:sz w:val="28"/>
          <w:szCs w:val="28"/>
        </w:rPr>
      </w:pPr>
      <w:r>
        <w:rPr>
          <w:sz w:val="28"/>
          <w:szCs w:val="28"/>
        </w:rPr>
        <w:t>Партизанского городского округа</w:t>
      </w:r>
    </w:p>
    <w:p w:rsidR="00D660B4" w:rsidRDefault="00D660B4" w:rsidP="00D660B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615F36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от </w:t>
      </w:r>
      <w:r w:rsidR="006F75BE">
        <w:rPr>
          <w:sz w:val="28"/>
          <w:szCs w:val="28"/>
        </w:rPr>
        <w:t xml:space="preserve"> </w:t>
      </w:r>
      <w:r w:rsidR="003A1E55">
        <w:rPr>
          <w:sz w:val="28"/>
          <w:szCs w:val="28"/>
        </w:rPr>
        <w:t>22.07.2021</w:t>
      </w:r>
      <w:r w:rsidR="006F75BE">
        <w:rPr>
          <w:sz w:val="28"/>
          <w:szCs w:val="28"/>
        </w:rPr>
        <w:t xml:space="preserve">  </w:t>
      </w:r>
      <w:r w:rsidR="00EF1D25">
        <w:rPr>
          <w:sz w:val="28"/>
          <w:szCs w:val="28"/>
        </w:rPr>
        <w:t>г.</w:t>
      </w:r>
      <w:r>
        <w:rPr>
          <w:sz w:val="28"/>
          <w:szCs w:val="28"/>
        </w:rPr>
        <w:t xml:space="preserve"> №</w:t>
      </w:r>
      <w:r w:rsidR="0093100D">
        <w:rPr>
          <w:sz w:val="28"/>
          <w:szCs w:val="28"/>
        </w:rPr>
        <w:t xml:space="preserve"> </w:t>
      </w:r>
      <w:r w:rsidR="003A1E55">
        <w:rPr>
          <w:sz w:val="28"/>
          <w:szCs w:val="28"/>
        </w:rPr>
        <w:t>1284</w:t>
      </w:r>
      <w:r w:rsidR="00EF1D25">
        <w:rPr>
          <w:sz w:val="28"/>
          <w:szCs w:val="28"/>
        </w:rPr>
        <w:t xml:space="preserve"> </w:t>
      </w:r>
      <w:r w:rsidR="00BD5CC5">
        <w:rPr>
          <w:sz w:val="28"/>
          <w:szCs w:val="28"/>
        </w:rPr>
        <w:t>-па</w:t>
      </w:r>
    </w:p>
    <w:p w:rsidR="00D660B4" w:rsidRDefault="00D660B4" w:rsidP="00D660B4">
      <w:pPr>
        <w:spacing w:line="360" w:lineRule="auto"/>
        <w:jc w:val="both"/>
        <w:rPr>
          <w:sz w:val="28"/>
          <w:szCs w:val="28"/>
        </w:rPr>
      </w:pPr>
    </w:p>
    <w:p w:rsidR="00D660B4" w:rsidRDefault="00D660B4" w:rsidP="00D660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D660B4" w:rsidRDefault="00D660B4" w:rsidP="00D660B4">
      <w:pPr>
        <w:tabs>
          <w:tab w:val="left" w:pos="35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ПОКАЗАТЕЛИ</w:t>
      </w:r>
    </w:p>
    <w:p w:rsidR="00D660B4" w:rsidRDefault="00D660B4" w:rsidP="00D660B4">
      <w:pPr>
        <w:tabs>
          <w:tab w:val="left" w:pos="-6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средней рыночной стоимости одного квадратного метра общей площади благоустроенного жилья на территории </w:t>
      </w:r>
      <w:r w:rsidR="0034069E">
        <w:rPr>
          <w:sz w:val="27"/>
          <w:szCs w:val="27"/>
        </w:rPr>
        <w:t xml:space="preserve">Партизанского городского округа </w:t>
      </w:r>
      <w:r w:rsidR="004A16F2">
        <w:rPr>
          <w:sz w:val="27"/>
          <w:szCs w:val="27"/>
        </w:rPr>
        <w:t xml:space="preserve">Приморского края </w:t>
      </w:r>
      <w:r w:rsidR="00E018B0">
        <w:rPr>
          <w:sz w:val="28"/>
          <w:szCs w:val="28"/>
        </w:rPr>
        <w:t xml:space="preserve">на </w:t>
      </w:r>
      <w:r w:rsidR="00E018B0">
        <w:rPr>
          <w:sz w:val="28"/>
          <w:szCs w:val="28"/>
          <w:lang w:val="en-US"/>
        </w:rPr>
        <w:t>I</w:t>
      </w:r>
      <w:r w:rsidR="00A3264F">
        <w:rPr>
          <w:sz w:val="28"/>
          <w:szCs w:val="28"/>
          <w:lang w:val="en-US"/>
        </w:rPr>
        <w:t>I</w:t>
      </w:r>
      <w:r w:rsidR="006F75BE">
        <w:rPr>
          <w:sz w:val="28"/>
          <w:szCs w:val="28"/>
          <w:lang w:val="en-US"/>
        </w:rPr>
        <w:t>I</w:t>
      </w:r>
      <w:r w:rsidR="00E018B0" w:rsidRPr="00FD4785">
        <w:rPr>
          <w:sz w:val="28"/>
          <w:szCs w:val="28"/>
        </w:rPr>
        <w:t xml:space="preserve"> </w:t>
      </w:r>
      <w:r w:rsidR="009763B7">
        <w:rPr>
          <w:sz w:val="28"/>
          <w:szCs w:val="28"/>
        </w:rPr>
        <w:t xml:space="preserve">квартал 2021 </w:t>
      </w:r>
      <w:r w:rsidR="00E018B0">
        <w:rPr>
          <w:sz w:val="28"/>
          <w:szCs w:val="28"/>
        </w:rPr>
        <w:t>года</w:t>
      </w:r>
    </w:p>
    <w:p w:rsidR="00D660B4" w:rsidRDefault="00D660B4" w:rsidP="00D660B4">
      <w:pPr>
        <w:jc w:val="center"/>
        <w:rPr>
          <w:sz w:val="28"/>
          <w:szCs w:val="28"/>
        </w:rPr>
      </w:pPr>
    </w:p>
    <w:p w:rsidR="00D660B4" w:rsidRPr="00EF1D25" w:rsidRDefault="00D660B4" w:rsidP="00D660B4">
      <w:pPr>
        <w:rPr>
          <w:sz w:val="28"/>
          <w:szCs w:val="28"/>
        </w:rPr>
      </w:pPr>
    </w:p>
    <w:p w:rsidR="00BE17D0" w:rsidRPr="00EF1D25" w:rsidRDefault="00E018B0" w:rsidP="00BE17D0">
      <w:pPr>
        <w:pStyle w:val="a6"/>
        <w:spacing w:after="0" w:line="36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D25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BE17D0" w:rsidRPr="00EF1D25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="00BE17D0" w:rsidRPr="00EF1D25">
        <w:rPr>
          <w:rFonts w:ascii="Times New Roman" w:hAnsi="Times New Roman"/>
          <w:sz w:val="28"/>
          <w:szCs w:val="28"/>
        </w:rPr>
        <w:t xml:space="preserve">территории города </w:t>
      </w:r>
      <w:proofErr w:type="spellStart"/>
      <w:r w:rsidR="00BE17D0" w:rsidRPr="00EF1D25">
        <w:rPr>
          <w:rFonts w:ascii="Times New Roman" w:hAnsi="Times New Roman"/>
          <w:sz w:val="28"/>
          <w:szCs w:val="28"/>
        </w:rPr>
        <w:t>Партизанска</w:t>
      </w:r>
      <w:proofErr w:type="spellEnd"/>
      <w:r w:rsidRPr="00EF1D25">
        <w:rPr>
          <w:rFonts w:ascii="Times New Roman" w:hAnsi="Times New Roman"/>
          <w:sz w:val="28"/>
          <w:szCs w:val="28"/>
        </w:rPr>
        <w:t xml:space="preserve"> Приморского края</w:t>
      </w:r>
      <w:r w:rsidR="00BE17D0" w:rsidRPr="00EF1D25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6F75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44</w:t>
      </w:r>
      <w:r w:rsidR="00EF1D25" w:rsidRPr="00EF1D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062 (Сорок </w:t>
      </w:r>
      <w:r w:rsidR="006F75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четыре тысячи шестьдесят два</w:t>
      </w:r>
      <w:r w:rsidR="00EF1D25" w:rsidRPr="00EF1D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 рубля 00 копеек</w:t>
      </w:r>
      <w:r w:rsidR="00BE17D0" w:rsidRPr="00EF1D2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018B0" w:rsidRPr="00EF1D25" w:rsidRDefault="00E018B0" w:rsidP="00D660B4">
      <w:pPr>
        <w:pStyle w:val="a6"/>
        <w:spacing w:after="0" w:line="36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D25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D660B4" w:rsidRPr="00EF1D25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="00D660B4" w:rsidRPr="00EF1D25">
        <w:rPr>
          <w:rFonts w:ascii="Times New Roman" w:hAnsi="Times New Roman"/>
          <w:sz w:val="28"/>
          <w:szCs w:val="28"/>
        </w:rPr>
        <w:t>территории Партизанского городского округа</w:t>
      </w:r>
      <w:r w:rsidRPr="00EF1D25">
        <w:rPr>
          <w:rFonts w:ascii="Times New Roman" w:hAnsi="Times New Roman"/>
          <w:sz w:val="28"/>
          <w:szCs w:val="28"/>
        </w:rPr>
        <w:t xml:space="preserve"> Приморского края</w:t>
      </w:r>
      <w:r w:rsidR="00BE17D0" w:rsidRPr="00EF1D25">
        <w:rPr>
          <w:rFonts w:ascii="Times New Roman" w:hAnsi="Times New Roman"/>
          <w:sz w:val="28"/>
          <w:szCs w:val="28"/>
        </w:rPr>
        <w:t xml:space="preserve">, за исключением города </w:t>
      </w:r>
      <w:proofErr w:type="spellStart"/>
      <w:r w:rsidR="00BE17D0" w:rsidRPr="00EF1D25">
        <w:rPr>
          <w:rFonts w:ascii="Times New Roman" w:hAnsi="Times New Roman"/>
          <w:sz w:val="28"/>
          <w:szCs w:val="28"/>
        </w:rPr>
        <w:t>Партизанска</w:t>
      </w:r>
      <w:proofErr w:type="spellEnd"/>
      <w:r w:rsidR="00D660B4" w:rsidRPr="00EF1D25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6F75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33 583</w:t>
      </w:r>
      <w:r w:rsidR="00EF1D25" w:rsidRPr="00EF1D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(Тридцать </w:t>
      </w:r>
      <w:r w:rsidR="006F75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три тысячи пятьсот восемьдесят три</w:t>
      </w:r>
      <w:r w:rsidR="00EF1D25" w:rsidRPr="00EF1D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 рубля 00 копеек</w:t>
      </w:r>
      <w:r w:rsidR="00EF1D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D660B4" w:rsidRPr="00135EFA" w:rsidRDefault="00D660B4" w:rsidP="00135EFA">
      <w:pPr>
        <w:pStyle w:val="a6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60B4" w:rsidRDefault="00D660B4" w:rsidP="00D660B4">
      <w:pPr>
        <w:tabs>
          <w:tab w:val="left" w:pos="3420"/>
        </w:tabs>
        <w:rPr>
          <w:sz w:val="28"/>
          <w:szCs w:val="28"/>
        </w:rPr>
      </w:pPr>
      <w:r>
        <w:rPr>
          <w:sz w:val="28"/>
          <w:szCs w:val="28"/>
        </w:rPr>
        <w:tab/>
        <w:t>_____________________</w:t>
      </w:r>
    </w:p>
    <w:p w:rsidR="00D660B4" w:rsidRDefault="00D660B4" w:rsidP="00D660B4">
      <w:pPr>
        <w:rPr>
          <w:sz w:val="28"/>
          <w:szCs w:val="28"/>
        </w:rPr>
      </w:pPr>
    </w:p>
    <w:p w:rsidR="00D660B4" w:rsidRDefault="00D660B4" w:rsidP="00D660B4">
      <w:pPr>
        <w:tabs>
          <w:tab w:val="left" w:pos="2610"/>
        </w:tabs>
        <w:rPr>
          <w:sz w:val="28"/>
          <w:szCs w:val="28"/>
        </w:rPr>
      </w:pPr>
    </w:p>
    <w:p w:rsidR="00D660B4" w:rsidRDefault="00D660B4" w:rsidP="00D660B4"/>
    <w:p w:rsidR="00D660B4" w:rsidRDefault="00D660B4" w:rsidP="00D660B4">
      <w:pPr>
        <w:jc w:val="center"/>
        <w:rPr>
          <w:sz w:val="28"/>
          <w:szCs w:val="28"/>
        </w:rPr>
      </w:pPr>
    </w:p>
    <w:p w:rsidR="003050B5" w:rsidRDefault="003050B5" w:rsidP="003050B5">
      <w:pPr>
        <w:rPr>
          <w:sz w:val="28"/>
          <w:szCs w:val="28"/>
        </w:rPr>
      </w:pPr>
    </w:p>
    <w:p w:rsidR="006C5DDF" w:rsidRPr="00BE17D0" w:rsidRDefault="006C5DDF" w:rsidP="00BE17D0">
      <w:pPr>
        <w:tabs>
          <w:tab w:val="left" w:pos="3420"/>
        </w:tabs>
        <w:rPr>
          <w:sz w:val="28"/>
          <w:szCs w:val="28"/>
        </w:rPr>
      </w:pPr>
    </w:p>
    <w:sectPr w:rsidR="006C5DDF" w:rsidRPr="00BE17D0" w:rsidSect="00D660B4">
      <w:headerReference w:type="even" r:id="rId6"/>
      <w:headerReference w:type="default" r:id="rId7"/>
      <w:pgSz w:w="11906" w:h="16838"/>
      <w:pgMar w:top="567" w:right="851" w:bottom="1134" w:left="1701" w:header="720" w:footer="720" w:gutter="0"/>
      <w:pgNumType w:start="1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F36" w:rsidRDefault="00615F36" w:rsidP="001F62B5">
      <w:r>
        <w:separator/>
      </w:r>
    </w:p>
  </w:endnote>
  <w:endnote w:type="continuationSeparator" w:id="1">
    <w:p w:rsidR="00615F36" w:rsidRDefault="00615F36" w:rsidP="001F62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F36" w:rsidRDefault="00615F36" w:rsidP="001F62B5">
      <w:r>
        <w:separator/>
      </w:r>
    </w:p>
  </w:footnote>
  <w:footnote w:type="continuationSeparator" w:id="1">
    <w:p w:rsidR="00615F36" w:rsidRDefault="00615F36" w:rsidP="001F62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F36" w:rsidRDefault="008C70E3" w:rsidP="00D660B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15F3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15F36" w:rsidRDefault="00615F3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F36" w:rsidRDefault="00615F36">
    <w:pPr>
      <w:pStyle w:val="a3"/>
      <w:jc w:val="center"/>
    </w:pPr>
  </w:p>
  <w:p w:rsidR="00615F36" w:rsidRDefault="00615F3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50B5"/>
    <w:rsid w:val="00031AD5"/>
    <w:rsid w:val="00062640"/>
    <w:rsid w:val="000D6AD1"/>
    <w:rsid w:val="000E1FDB"/>
    <w:rsid w:val="00112DCF"/>
    <w:rsid w:val="00133574"/>
    <w:rsid w:val="00135EFA"/>
    <w:rsid w:val="001F62B5"/>
    <w:rsid w:val="002018ED"/>
    <w:rsid w:val="00233859"/>
    <w:rsid w:val="00242132"/>
    <w:rsid w:val="0029547D"/>
    <w:rsid w:val="003050B5"/>
    <w:rsid w:val="0034069E"/>
    <w:rsid w:val="003A1E55"/>
    <w:rsid w:val="003E7EAF"/>
    <w:rsid w:val="00414B57"/>
    <w:rsid w:val="00425E24"/>
    <w:rsid w:val="00436D3B"/>
    <w:rsid w:val="00456A80"/>
    <w:rsid w:val="004A16F2"/>
    <w:rsid w:val="004C0912"/>
    <w:rsid w:val="00536A3A"/>
    <w:rsid w:val="005D1E20"/>
    <w:rsid w:val="005F3FE7"/>
    <w:rsid w:val="00615F36"/>
    <w:rsid w:val="00632330"/>
    <w:rsid w:val="00665DD8"/>
    <w:rsid w:val="006C5DDF"/>
    <w:rsid w:val="006E4AA5"/>
    <w:rsid w:val="006F1F68"/>
    <w:rsid w:val="006F3F97"/>
    <w:rsid w:val="006F75BE"/>
    <w:rsid w:val="007C6AAE"/>
    <w:rsid w:val="007F30FA"/>
    <w:rsid w:val="0084572D"/>
    <w:rsid w:val="00871A8F"/>
    <w:rsid w:val="008A539A"/>
    <w:rsid w:val="008C5058"/>
    <w:rsid w:val="008C70E3"/>
    <w:rsid w:val="008D5251"/>
    <w:rsid w:val="0093100D"/>
    <w:rsid w:val="00945934"/>
    <w:rsid w:val="009763B7"/>
    <w:rsid w:val="00982D48"/>
    <w:rsid w:val="00A06EA9"/>
    <w:rsid w:val="00A3264F"/>
    <w:rsid w:val="00BD5CC5"/>
    <w:rsid w:val="00BE17D0"/>
    <w:rsid w:val="00BE44F5"/>
    <w:rsid w:val="00C655F8"/>
    <w:rsid w:val="00CF1CE1"/>
    <w:rsid w:val="00D25B3E"/>
    <w:rsid w:val="00D660B4"/>
    <w:rsid w:val="00D9488A"/>
    <w:rsid w:val="00DD1F87"/>
    <w:rsid w:val="00E018B0"/>
    <w:rsid w:val="00E312DF"/>
    <w:rsid w:val="00E36733"/>
    <w:rsid w:val="00ED10C9"/>
    <w:rsid w:val="00EF1D25"/>
    <w:rsid w:val="00F20787"/>
    <w:rsid w:val="00F242E5"/>
    <w:rsid w:val="00FF3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50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050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050B5"/>
  </w:style>
  <w:style w:type="paragraph" w:styleId="a6">
    <w:name w:val="List Paragraph"/>
    <w:basedOn w:val="a"/>
    <w:uiPriority w:val="34"/>
    <w:qFormat/>
    <w:rsid w:val="003050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2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Пиксаева</dc:creator>
  <cp:lastModifiedBy>Мосиенкова</cp:lastModifiedBy>
  <cp:revision>4</cp:revision>
  <cp:lastPrinted>2021-07-19T01:54:00Z</cp:lastPrinted>
  <dcterms:created xsi:type="dcterms:W3CDTF">2021-06-27T06:27:00Z</dcterms:created>
  <dcterms:modified xsi:type="dcterms:W3CDTF">2021-07-22T00:32:00Z</dcterms:modified>
</cp:coreProperties>
</file>