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C0" w:rsidRDefault="009B5EC0">
      <w:pPr>
        <w:pStyle w:val="ConsPlusTitle"/>
        <w:jc w:val="center"/>
        <w:outlineLvl w:val="0"/>
      </w:pPr>
      <w:r>
        <w:t>ДУМА ПАРТИЗАНСКОГО ГОРОДСКОГО ОКРУГА</w:t>
      </w:r>
    </w:p>
    <w:p w:rsidR="009B5EC0" w:rsidRDefault="009B5EC0">
      <w:pPr>
        <w:pStyle w:val="ConsPlusTitle"/>
        <w:jc w:val="center"/>
      </w:pPr>
      <w:r>
        <w:t>ПРИМОРСКОГО КРАЯ</w:t>
      </w:r>
    </w:p>
    <w:p w:rsidR="009B5EC0" w:rsidRDefault="009B5EC0">
      <w:pPr>
        <w:pStyle w:val="ConsPlusTitle"/>
        <w:jc w:val="both"/>
      </w:pPr>
    </w:p>
    <w:p w:rsidR="009B5EC0" w:rsidRDefault="009B5EC0">
      <w:pPr>
        <w:pStyle w:val="ConsPlusTitle"/>
        <w:jc w:val="center"/>
      </w:pPr>
      <w:r>
        <w:t>РЕШЕНИЕ</w:t>
      </w:r>
    </w:p>
    <w:p w:rsidR="009B5EC0" w:rsidRDefault="009B5EC0">
      <w:pPr>
        <w:pStyle w:val="ConsPlusTitle"/>
        <w:jc w:val="center"/>
      </w:pPr>
      <w:r>
        <w:t xml:space="preserve">от 4 мая 2018 г. </w:t>
      </w:r>
      <w:proofErr w:type="spellStart"/>
      <w:r>
        <w:t>N</w:t>
      </w:r>
      <w:proofErr w:type="spellEnd"/>
      <w:r>
        <w:t xml:space="preserve"> 512-Р</w:t>
      </w:r>
    </w:p>
    <w:p w:rsidR="009B5EC0" w:rsidRDefault="009B5EC0">
      <w:pPr>
        <w:pStyle w:val="ConsPlusTitle"/>
        <w:jc w:val="both"/>
      </w:pPr>
    </w:p>
    <w:p w:rsidR="009B5EC0" w:rsidRDefault="009B5EC0">
      <w:pPr>
        <w:pStyle w:val="ConsPlusTitle"/>
        <w:jc w:val="center"/>
      </w:pPr>
      <w:r>
        <w:t>ОБ УТВЕРЖДЕНИИ ПОРЯДКА</w:t>
      </w:r>
    </w:p>
    <w:p w:rsidR="009B5EC0" w:rsidRDefault="009B5EC0">
      <w:pPr>
        <w:pStyle w:val="ConsPlusTitle"/>
        <w:jc w:val="center"/>
      </w:pPr>
      <w:r>
        <w:t>РАЗМЕЩЕНИЯ СВЕДЕНИЙ О ДОХОДАХ,</w:t>
      </w:r>
    </w:p>
    <w:p w:rsidR="009B5EC0" w:rsidRDefault="009B5EC0">
      <w:pPr>
        <w:pStyle w:val="ConsPlusTitle"/>
        <w:jc w:val="center"/>
      </w:pPr>
      <w:proofErr w:type="gramStart"/>
      <w:r>
        <w:t>РАСХОДАХ</w:t>
      </w:r>
      <w:proofErr w:type="gramEnd"/>
      <w:r>
        <w:t>, ОБ ИМУЩЕСТВЕ И ОБЯЗАТЕЛЬСТВАХ</w:t>
      </w:r>
    </w:p>
    <w:p w:rsidR="009B5EC0" w:rsidRDefault="009B5EC0">
      <w:pPr>
        <w:pStyle w:val="ConsPlusTitle"/>
        <w:jc w:val="center"/>
      </w:pPr>
      <w:r>
        <w:t xml:space="preserve">ИМУЩЕСТВЕННОГО ХАРАКТЕРА ЛИЦ, ЗАМЕЩАЮЩИХ </w:t>
      </w:r>
      <w:proofErr w:type="gramStart"/>
      <w:r>
        <w:t>МУНИЦИПАЛЬНЫЕ</w:t>
      </w:r>
      <w:proofErr w:type="gramEnd"/>
    </w:p>
    <w:p w:rsidR="009B5EC0" w:rsidRDefault="009B5EC0">
      <w:pPr>
        <w:pStyle w:val="ConsPlusTitle"/>
        <w:jc w:val="center"/>
      </w:pPr>
      <w:r>
        <w:t>ДОЛЖНОСТИ И ДОЛЖНОСТИ МУНИЦИПАЛЬНОЙ СЛУЖБЫ В ОРГАНАХ</w:t>
      </w:r>
    </w:p>
    <w:p w:rsidR="009B5EC0" w:rsidRDefault="009B5EC0">
      <w:pPr>
        <w:pStyle w:val="ConsPlusTitle"/>
        <w:jc w:val="center"/>
      </w:pPr>
      <w:r>
        <w:t>МЕСТНОГО САМОУПРАВЛЕНИЯ ПАРТИЗАНСКОГО ГОРОДСКОГО ОКРУГА,</w:t>
      </w:r>
    </w:p>
    <w:p w:rsidR="009B5EC0" w:rsidRDefault="009B5EC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9B5EC0" w:rsidRDefault="009B5EC0">
      <w:pPr>
        <w:pStyle w:val="ConsPlusTitle"/>
        <w:jc w:val="center"/>
      </w:pPr>
      <w:r>
        <w:t>ИМУЩЕСТВЕННОГО ХАРАКТЕРА РУКОВОДИТЕЛЕЙ МУНИЦИПАЛЬНЫХ</w:t>
      </w:r>
    </w:p>
    <w:p w:rsidR="009B5EC0" w:rsidRDefault="009B5EC0">
      <w:pPr>
        <w:pStyle w:val="ConsPlusTitle"/>
        <w:jc w:val="center"/>
      </w:pPr>
      <w:r>
        <w:t>УЧРЕЖДЕНИЙ ПАРТИЗАНСКОГО ГОРОДСКОГО ОКРУГА И ЧЛЕНОВ</w:t>
      </w:r>
    </w:p>
    <w:p w:rsidR="009B5EC0" w:rsidRDefault="009B5EC0">
      <w:pPr>
        <w:pStyle w:val="ConsPlusTitle"/>
        <w:jc w:val="center"/>
      </w:pPr>
      <w:r>
        <w:t>ИХ СЕМЕЙ НА ОФИЦИАЛЬНОМ САЙТЕ АДМИНИСТРАЦИИ</w:t>
      </w:r>
    </w:p>
    <w:p w:rsidR="009B5EC0" w:rsidRDefault="009B5EC0">
      <w:pPr>
        <w:pStyle w:val="ConsPlusTitle"/>
        <w:jc w:val="center"/>
      </w:pPr>
      <w:r>
        <w:t>ПАРТИЗАНСКОГО ГОРОДСКОГО ОКРУГА И ПРЕДОСТАВЛЕНИЯ</w:t>
      </w:r>
    </w:p>
    <w:p w:rsidR="009B5EC0" w:rsidRDefault="009B5EC0">
      <w:pPr>
        <w:pStyle w:val="ConsPlusTitle"/>
        <w:jc w:val="center"/>
      </w:pPr>
      <w:r>
        <w:t>ЭТИХ СВЕДЕНИЙ СРЕДСТВАМ МАССОВОЙ ИНФОРМАЦИИ</w:t>
      </w:r>
    </w:p>
    <w:p w:rsidR="009B5EC0" w:rsidRDefault="009B5EC0">
      <w:pPr>
        <w:pStyle w:val="ConsPlusTitle"/>
        <w:jc w:val="center"/>
      </w:pPr>
      <w:r>
        <w:t>ДЛЯ ОПУБЛИКОВАНИЯ</w:t>
      </w:r>
    </w:p>
    <w:p w:rsidR="009B5EC0" w:rsidRDefault="009B5E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B5E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5EC0" w:rsidRDefault="009B5E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5EC0" w:rsidRDefault="009B5E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Партизанского городского округа</w:t>
            </w:r>
            <w:proofErr w:type="gramEnd"/>
          </w:p>
          <w:p w:rsidR="009B5EC0" w:rsidRDefault="009B5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98-Р</w:t>
            </w:r>
            <w:r w:rsidR="00731068">
              <w:rPr>
                <w:color w:val="392C69"/>
              </w:rPr>
              <w:t>, 28.07.2021 № 278-р</w:t>
            </w:r>
            <w:r>
              <w:rPr>
                <w:color w:val="392C69"/>
              </w:rPr>
              <w:t>)</w:t>
            </w:r>
          </w:p>
        </w:tc>
      </w:tr>
    </w:tbl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года </w:t>
      </w:r>
      <w:proofErr w:type="spellStart"/>
      <w:r>
        <w:t>N</w:t>
      </w:r>
      <w:proofErr w:type="spellEnd"/>
      <w:r>
        <w:t xml:space="preserve"> 273-ФЗ "О противодействии коррупции",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</w:t>
      </w:r>
      <w:proofErr w:type="spellStart"/>
      <w:r>
        <w:t>N</w:t>
      </w:r>
      <w:proofErr w:type="spellEnd"/>
      <w:r>
        <w:t xml:space="preserve"> 613 "Вопросы противодействия </w:t>
      </w:r>
      <w:proofErr w:type="gramStart"/>
      <w:r>
        <w:t xml:space="preserve">коррупции",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Приморского края от 25 мая 2017 года </w:t>
      </w:r>
      <w:proofErr w:type="spellStart"/>
      <w:r>
        <w:t>N</w:t>
      </w:r>
      <w:proofErr w:type="spellEnd"/>
      <w:r>
        <w:t xml:space="preserve"> 122-КЗ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20 января 2014 года </w:t>
      </w:r>
      <w:proofErr w:type="spellStart"/>
      <w:r>
        <w:t>N</w:t>
      </w:r>
      <w:proofErr w:type="spellEnd"/>
      <w:r>
        <w:t xml:space="preserve"> 2-пг "Об утверждении порядка</w:t>
      </w:r>
      <w:proofErr w:type="gramEnd"/>
      <w:r>
        <w:t xml:space="preserve"> </w:t>
      </w:r>
      <w:proofErr w:type="gramStart"/>
      <w:r>
        <w:t xml:space="preserve">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</w:t>
      </w:r>
      <w:r>
        <w:lastRenderedPageBreak/>
        <w:t>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общероссийским средствам массовой</w:t>
      </w:r>
      <w:proofErr w:type="gramEnd"/>
      <w:r>
        <w:t xml:space="preserve"> информации для опубликования</w:t>
      </w:r>
      <w:proofErr w:type="gramStart"/>
      <w:r>
        <w:t xml:space="preserve">.", </w:t>
      </w:r>
      <w:proofErr w:type="gramEnd"/>
      <w:r>
        <w:t xml:space="preserve">руководствуясь </w:t>
      </w:r>
      <w:hyperlink r:id="rId9" w:history="1">
        <w:r>
          <w:rPr>
            <w:color w:val="0000FF"/>
          </w:rPr>
          <w:t>статьей 22</w:t>
        </w:r>
      </w:hyperlink>
      <w:r>
        <w:t xml:space="preserve"> Устава Партизанского городского округа, Дума Партизанского городского округа решила: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Утвердить прилагаемый "</w:t>
      </w:r>
      <w:hyperlink w:anchor="P47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Партизанского городского округа,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Партизанского городского округа, и членов их семей на официальных сайтах органов местного самоуправления Партизанского городского</w:t>
      </w:r>
      <w:proofErr w:type="gramEnd"/>
      <w:r>
        <w:t xml:space="preserve"> округа, муниципальных учреждений Партизанского городского округа и предоставления этих сведений общероссийским средствам массовой информации для опубликования".</w:t>
      </w:r>
    </w:p>
    <w:p w:rsidR="009B5EC0" w:rsidRDefault="009B5EC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Направить "</w:t>
      </w:r>
      <w:hyperlink w:anchor="P47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Партизанского городского округа,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Партизанского городского округа, и членов их семей на официальных сайтах органов местного самоуправления Партизанского городского округа</w:t>
      </w:r>
      <w:proofErr w:type="gramEnd"/>
      <w:r>
        <w:t>, муниципальных учреждений Партизанского городского округа и предоставления этих сведений средствам массовой информации для опубликования" главе Партизанского городского округа для подписания и опубликования.</w:t>
      </w:r>
    </w:p>
    <w:p w:rsidR="009B5EC0" w:rsidRDefault="009B5EC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Признать утратившим силу "</w:t>
      </w:r>
      <w:hyperlink r:id="rId12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аппарате Думы Партизанского городского округа и членов их семей на официальном сайте администрации Партизанского городского округа и предоставления этих сведений средствам массовой информации для опубликования", утвержденный Решением Думы Партизанского городского округа от 31 октября 2013 года </w:t>
      </w:r>
      <w:proofErr w:type="spellStart"/>
      <w:r>
        <w:t>N</w:t>
      </w:r>
      <w:proofErr w:type="spellEnd"/>
      <w:r>
        <w:t xml:space="preserve"> 14.</w:t>
      </w:r>
      <w:proofErr w:type="gramEnd"/>
    </w:p>
    <w:p w:rsidR="009B5EC0" w:rsidRDefault="009B5EC0">
      <w:pPr>
        <w:pStyle w:val="ConsPlusNormal"/>
        <w:spacing w:before="280"/>
        <w:ind w:firstLine="540"/>
        <w:jc w:val="both"/>
      </w:pPr>
      <w:r>
        <w:lastRenderedPageBreak/>
        <w:t xml:space="preserve">4. </w:t>
      </w:r>
      <w:proofErr w:type="gramStart"/>
      <w:r>
        <w:t xml:space="preserve">Отменить Решение Думы Партизанского городского округа от 30 марта 2018 года </w:t>
      </w:r>
      <w:proofErr w:type="spellStart"/>
      <w:r>
        <w:t>N</w:t>
      </w:r>
      <w:proofErr w:type="spellEnd"/>
      <w:r>
        <w:t xml:space="preserve"> 500 "Об утверждении "Порядка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Партизанского городского округа, сведений о доходах, расходах, об имуществе и обязательствах имущественного характера руководителей муниципальных учреждений Партизанского городского округа, и членов</w:t>
      </w:r>
      <w:proofErr w:type="gramEnd"/>
      <w:r>
        <w:t xml:space="preserve"> их семей на официальном сайте администрации Партизанского городского округа и предоставления этих сведений средствам массовой информации для опубликования".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5. Настоящее Решение подлежит опубликованию в газете "Вести" и вступает в силу со дня его официального опубликования.</w:t>
      </w: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right"/>
      </w:pPr>
      <w:r>
        <w:t>Председатель Думы Партизанского</w:t>
      </w:r>
    </w:p>
    <w:p w:rsidR="009B5EC0" w:rsidRDefault="009B5EC0">
      <w:pPr>
        <w:pStyle w:val="ConsPlusNormal"/>
        <w:jc w:val="right"/>
      </w:pPr>
      <w:r>
        <w:t>городского округа</w:t>
      </w:r>
    </w:p>
    <w:p w:rsidR="009B5EC0" w:rsidRDefault="009B5EC0">
      <w:pPr>
        <w:pStyle w:val="ConsPlusNormal"/>
        <w:jc w:val="right"/>
      </w:pPr>
      <w:r>
        <w:t>В.А.ГУСТЯКОВ</w:t>
      </w: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right"/>
        <w:outlineLvl w:val="0"/>
      </w:pPr>
      <w:r>
        <w:t>Утвержден</w:t>
      </w:r>
    </w:p>
    <w:p w:rsidR="009B5EC0" w:rsidRDefault="009B5EC0">
      <w:pPr>
        <w:pStyle w:val="ConsPlusNormal"/>
        <w:jc w:val="right"/>
      </w:pPr>
      <w:r>
        <w:t>Решением</w:t>
      </w:r>
    </w:p>
    <w:p w:rsidR="009B5EC0" w:rsidRDefault="009B5EC0">
      <w:pPr>
        <w:pStyle w:val="ConsPlusNormal"/>
        <w:jc w:val="right"/>
      </w:pPr>
      <w:r>
        <w:t>Думы Партизанского</w:t>
      </w:r>
    </w:p>
    <w:p w:rsidR="009B5EC0" w:rsidRDefault="009B5EC0">
      <w:pPr>
        <w:pStyle w:val="ConsPlusNormal"/>
        <w:jc w:val="right"/>
      </w:pPr>
      <w:r>
        <w:t>городского округа</w:t>
      </w:r>
    </w:p>
    <w:p w:rsidR="009B5EC0" w:rsidRDefault="009B5EC0">
      <w:pPr>
        <w:pStyle w:val="ConsPlusNormal"/>
        <w:jc w:val="right"/>
      </w:pPr>
      <w:r>
        <w:t xml:space="preserve">от 04.05.2018 </w:t>
      </w:r>
      <w:proofErr w:type="spellStart"/>
      <w:r>
        <w:t>N</w:t>
      </w:r>
      <w:proofErr w:type="spellEnd"/>
      <w:r>
        <w:t xml:space="preserve"> 512</w:t>
      </w: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Title"/>
        <w:jc w:val="center"/>
      </w:pPr>
      <w:bookmarkStart w:id="0" w:name="P47"/>
      <w:bookmarkEnd w:id="0"/>
      <w:r>
        <w:t>ПОРЯДОК</w:t>
      </w:r>
    </w:p>
    <w:p w:rsidR="009B5EC0" w:rsidRDefault="009B5EC0">
      <w:pPr>
        <w:pStyle w:val="ConsPlusTitle"/>
        <w:jc w:val="center"/>
      </w:pPr>
      <w:r>
        <w:t>РАЗМЕЩЕНИЯ СВЕДЕНИЙ О ДОХОДАХ, РАСХОДАХ,</w:t>
      </w:r>
    </w:p>
    <w:p w:rsidR="009B5EC0" w:rsidRDefault="009B5EC0">
      <w:pPr>
        <w:pStyle w:val="ConsPlusTitle"/>
        <w:jc w:val="center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9B5EC0" w:rsidRDefault="009B5EC0">
      <w:pPr>
        <w:pStyle w:val="ConsPlusTitle"/>
        <w:jc w:val="center"/>
      </w:pPr>
      <w:r>
        <w:t>ХАРАКТЕРА ЛИЦ, ЗАМЕЩАЮЩИХ МУНИЦИПАЛЬНЫЕ ДОЛЖНОСТИ</w:t>
      </w:r>
    </w:p>
    <w:p w:rsidR="009B5EC0" w:rsidRDefault="009B5EC0">
      <w:pPr>
        <w:pStyle w:val="ConsPlusTitle"/>
        <w:jc w:val="center"/>
      </w:pPr>
      <w:r>
        <w:t>И ДОЛЖНОСТИ МУНИЦИПАЛЬНОЙ СЛУЖБЫ В ОРГАНАХ МЕСТНОГО</w:t>
      </w:r>
    </w:p>
    <w:p w:rsidR="009B5EC0" w:rsidRDefault="009B5EC0">
      <w:pPr>
        <w:pStyle w:val="ConsPlusTitle"/>
        <w:jc w:val="center"/>
      </w:pPr>
      <w:r>
        <w:t>САМОУПРАВЛЕНИЯ ПАРТИЗАНСКОГО ГОРОДСКОГО ОКРУГА, СВЕДЕНИЙ</w:t>
      </w:r>
    </w:p>
    <w:p w:rsidR="009B5EC0" w:rsidRDefault="009B5EC0">
      <w:pPr>
        <w:pStyle w:val="ConsPlusTitle"/>
        <w:jc w:val="center"/>
      </w:pPr>
      <w:r>
        <w:t>О ДОХОДАХ, РАСХОДАХ, ОБ ИМУЩЕСТВЕ И ОБЯЗАТЕЛЬСТВАХ</w:t>
      </w:r>
    </w:p>
    <w:p w:rsidR="009B5EC0" w:rsidRDefault="009B5EC0">
      <w:pPr>
        <w:pStyle w:val="ConsPlusTitle"/>
        <w:jc w:val="center"/>
      </w:pPr>
      <w:r>
        <w:t>ИМУЩЕСТВЕННОГО ХАРАКТЕРА ЛИЦ, ЗАМЕЩАЮЩИХ ДОЛЖНОСТИ</w:t>
      </w:r>
    </w:p>
    <w:p w:rsidR="009B5EC0" w:rsidRDefault="009B5EC0">
      <w:pPr>
        <w:pStyle w:val="ConsPlusTitle"/>
        <w:jc w:val="center"/>
      </w:pPr>
      <w:r>
        <w:t xml:space="preserve">РУКОВОДИТЕЛЕЙ МУНИЦИПАЛЬНЫХ УЧРЕЖДЕНИЙ </w:t>
      </w:r>
      <w:proofErr w:type="gramStart"/>
      <w:r>
        <w:t>ПАРТИЗАНСКОГО</w:t>
      </w:r>
      <w:proofErr w:type="gramEnd"/>
    </w:p>
    <w:p w:rsidR="009B5EC0" w:rsidRDefault="009B5EC0">
      <w:pPr>
        <w:pStyle w:val="ConsPlusTitle"/>
        <w:jc w:val="center"/>
      </w:pPr>
      <w:r>
        <w:t xml:space="preserve">ГОРОДСКОГО ОКРУГА, И ЧЛЕНОВ ИХ СЕМЕЙ </w:t>
      </w:r>
      <w:proofErr w:type="gramStart"/>
      <w:r>
        <w:t>НА</w:t>
      </w:r>
      <w:proofErr w:type="gramEnd"/>
      <w:r>
        <w:t xml:space="preserve"> ОФИЦИАЛЬНЫХ</w:t>
      </w:r>
    </w:p>
    <w:p w:rsidR="009B5EC0" w:rsidRDefault="009B5EC0">
      <w:pPr>
        <w:pStyle w:val="ConsPlusTitle"/>
        <w:jc w:val="center"/>
      </w:pPr>
      <w:proofErr w:type="gramStart"/>
      <w:r>
        <w:lastRenderedPageBreak/>
        <w:t>САЙТАХ</w:t>
      </w:r>
      <w:proofErr w:type="gramEnd"/>
      <w:r>
        <w:t xml:space="preserve"> ОРГАНОВ МЕСТНОГО САМОУПРАВЛЕНИЯ ПАРТИЗАНСКОГО</w:t>
      </w:r>
    </w:p>
    <w:p w:rsidR="009B5EC0" w:rsidRDefault="009B5EC0">
      <w:pPr>
        <w:pStyle w:val="ConsPlusTitle"/>
        <w:jc w:val="center"/>
      </w:pPr>
      <w:r>
        <w:t>ГОРОДСКОГО ОКРУГА, МУНИЦИПАЛЬНЫХ УЧРЕЖДЕНИЙ ПАРТИЗАНСКОГО</w:t>
      </w:r>
    </w:p>
    <w:p w:rsidR="009B5EC0" w:rsidRDefault="009B5EC0">
      <w:pPr>
        <w:pStyle w:val="ConsPlusTitle"/>
        <w:jc w:val="center"/>
      </w:pPr>
      <w:r>
        <w:t>ГОРОДСКОГО ОКРУГА И ПРЕДОСТАВЛЕНИЯ ЭТИХ СВЕДЕНИЙ</w:t>
      </w:r>
    </w:p>
    <w:p w:rsidR="009B5EC0" w:rsidRDefault="009B5EC0">
      <w:pPr>
        <w:pStyle w:val="ConsPlusTitle"/>
        <w:jc w:val="center"/>
      </w:pPr>
      <w:r>
        <w:t xml:space="preserve">ОБЩЕРОССИЙСКИМ СРЕДСТВАМ </w:t>
      </w:r>
      <w:proofErr w:type="gramStart"/>
      <w:r>
        <w:t>МАССОВОЙ</w:t>
      </w:r>
      <w:proofErr w:type="gramEnd"/>
    </w:p>
    <w:p w:rsidR="009B5EC0" w:rsidRDefault="009B5EC0">
      <w:pPr>
        <w:pStyle w:val="ConsPlusTitle"/>
        <w:jc w:val="center"/>
      </w:pPr>
      <w:r>
        <w:t>ИНФОРМАЦИИ ДЛЯ ОПУБЛИКОВАНИЯ</w:t>
      </w:r>
    </w:p>
    <w:p w:rsidR="009B5EC0" w:rsidRDefault="009B5E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B5E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5EC0" w:rsidRDefault="009B5E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5EC0" w:rsidRDefault="009B5E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Партизанского городского округа</w:t>
            </w:r>
            <w:proofErr w:type="gramEnd"/>
          </w:p>
          <w:p w:rsidR="009B5EC0" w:rsidRDefault="009B5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98-Р)</w:t>
            </w:r>
          </w:p>
        </w:tc>
      </w:tr>
    </w:tbl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ind w:firstLine="540"/>
        <w:jc w:val="both"/>
      </w:pPr>
      <w:bookmarkStart w:id="1" w:name="P66"/>
      <w:bookmarkEnd w:id="1"/>
      <w:r>
        <w:t xml:space="preserve">1. </w:t>
      </w:r>
      <w:proofErr w:type="gramStart"/>
      <w:r>
        <w:t>Настоящий Порядок устанавливает требования к размещению сведений о доходах, расходах, об имуществе и обязательствам имущественного характера лиц, замещающих муниципальные должности и должности муниципальной службы в органах местного самоуправления Партизанского городского округа, замещение которых влечет за собой размещение таких сведений, а также сведений о доходах, об имуществе и обязательствах имущественного характера лиц, замещающих должности руководителей муниципальных учреждений Партизанского городского округа, замещение</w:t>
      </w:r>
      <w:proofErr w:type="gramEnd"/>
      <w:r>
        <w:t xml:space="preserve"> </w:t>
      </w:r>
      <w:proofErr w:type="gramStart"/>
      <w:r>
        <w:t>которых влечет за собой размещение таких сведений, их супруг (супругов) и несовершеннолетних детей в информационно-телекоммуникационной сети Интернет на официальных сайтах органов местного самоуправления Партизанского городского округа, муниципальных учреждений Партизанского городского округа (далее - официальные сайты) и предоставлению этих сведений общероссийским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</w:t>
      </w:r>
      <w:proofErr w:type="gramEnd"/>
      <w:r>
        <w:t xml:space="preserve"> размещения указанных сведений и (или) их предоставления средствам массовой информации для опубликования.</w:t>
      </w:r>
    </w:p>
    <w:p w:rsidR="009B5EC0" w:rsidRDefault="009B5EC0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bookmarkStart w:id="2" w:name="P68"/>
      <w:bookmarkEnd w:id="2"/>
      <w:r>
        <w:t xml:space="preserve">2. </w:t>
      </w:r>
      <w:proofErr w:type="gramStart"/>
      <w:r>
        <w:t>На официальных сайтах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Партизанского городского округа, их супруг (супругов) и несовершеннолетних детей, а также 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proofErr w:type="gramEnd"/>
      <w:r>
        <w:t xml:space="preserve"> Партизанского городского округа, их супруг (супругов) и несовершеннолетних детей:</w:t>
      </w:r>
    </w:p>
    <w:p w:rsidR="009B5EC0" w:rsidRDefault="009B5EC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</w:t>
      </w:r>
      <w:r>
        <w:lastRenderedPageBreak/>
        <w:t>Р)</w:t>
      </w:r>
    </w:p>
    <w:p w:rsidR="009B5EC0" w:rsidRDefault="009B5EC0">
      <w:pPr>
        <w:pStyle w:val="ConsPlusNormal"/>
        <w:spacing w:before="280"/>
        <w:ind w:firstLine="540"/>
        <w:jc w:val="both"/>
      </w:pPr>
      <w:proofErr w:type="gramStart"/>
      <w:r>
        <w:t>а) перечень объектов недвижимости, принадлежащих лицам, замещающим муниципальные должности и должности муниципальной службы в органах местного самоуправления Партизанского городского округа, должности руководителей муниципальных учреждений Партизанского городского округа,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9B5EC0" w:rsidRDefault="009B5EC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лицам, замещающим муниципальные должности и должности муниципальной службы в органах местного самоуправления Партизанского городского округа, должности руководителей муниципальных учреждений Партизанского городского округа, их супругам и несовершеннолетним детям;</w:t>
      </w:r>
    </w:p>
    <w:p w:rsidR="009B5EC0" w:rsidRDefault="009B5EC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в) декларированный годовой доход лиц, замещающих муниципальные должности и должности муниципальной службы в органах местного самоуправления Партизанского городского округа, должности руководителей муниципальных учреждений Партизанского городского округа, их супруг (супругов) и несовершеннолетних детей;</w:t>
      </w:r>
    </w:p>
    <w:p w:rsidR="009B5EC0" w:rsidRDefault="009B5EC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г) сведения об источниках получения средств, за счет которых совершены сделки </w:t>
      </w:r>
      <w:r w:rsidR="00731068">
        <w:t xml:space="preserve">(совершена сделка) </w:t>
      </w:r>
      <w:r>
        <w:t xml:space="preserve">по приобретению земельного участка, </w:t>
      </w:r>
      <w:r w:rsidR="00731068">
        <w:t xml:space="preserve">другого </w:t>
      </w:r>
      <w:r>
        <w:t>объекта недвижимого имущества, транспортного средства, ценных бумаг</w:t>
      </w:r>
      <w:r w:rsidR="00731068">
        <w:t xml:space="preserve"> (</w:t>
      </w:r>
      <w:r>
        <w:t>долей участия, паев в уставных (складочных) капиталах организаций</w:t>
      </w:r>
      <w:r w:rsidR="00731068">
        <w:t>)</w:t>
      </w:r>
      <w:r>
        <w:t xml:space="preserve">, </w:t>
      </w:r>
      <w:r w:rsidR="00731068">
        <w:t xml:space="preserve">цифровых финансовых  активов, цифровой валюты, </w:t>
      </w:r>
      <w:r>
        <w:t>если общая сумма таких сделок</w:t>
      </w:r>
      <w:r w:rsidR="00731068">
        <w:t xml:space="preserve"> (сумма такой сделки)</w:t>
      </w:r>
      <w:r>
        <w:t xml:space="preserve"> превышает общий доход</w:t>
      </w:r>
      <w:r w:rsidR="00731068">
        <w:t xml:space="preserve"> служащего (работника)</w:t>
      </w:r>
      <w:r>
        <w:t xml:space="preserve"> и его супруги (супруга) за три последних года, предшествующих отчетному периоду.</w:t>
      </w:r>
    </w:p>
    <w:p w:rsidR="009B5EC0" w:rsidRDefault="009B5EC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bookmarkStart w:id="3" w:name="P78"/>
      <w:bookmarkEnd w:id="3"/>
      <w:proofErr w:type="gramStart"/>
      <w:r>
        <w:t xml:space="preserve">Сведения о доходах, об имуществе и обязательствах имущественного характера лиц, замещающих должности руководителей муниципальных учреждений Партизанского городского округа, а также сведения о доходах, об имуществе и обязательствах имущественного характера их супруг (супругов) и несовершеннолетних детей могут по решению органов местного </w:t>
      </w:r>
      <w:r>
        <w:lastRenderedPageBreak/>
        <w:t>самоуправления Партизанского городского округа, в подведомственности которых находятся соответствующие муниципальные учреждения, размещаться на официальных сайтах указанных учреждений.</w:t>
      </w:r>
      <w:proofErr w:type="gramEnd"/>
      <w:r>
        <w:t xml:space="preserve"> В этом случае такие сведения размещаются на официальных сайтах указанных учреждений в соответствии с требованиями, предусмотренными настоящим Порядком, а в соответствующем разделе официального сайта органа местного самоуправления Партизанского городского округа, в подведомственности которого находится муниципальное учреждение, дается ссылка на адрес официального сайта указанного учреждения, где такие сведения размещены.</w:t>
      </w:r>
    </w:p>
    <w:p w:rsidR="009B5EC0" w:rsidRDefault="009B5EC0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Решением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B5EC0" w:rsidRDefault="009B5EC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68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лиц, замещающих муниципальные должности и должности муниципальной службы в органах местного самоуправления Партизанского городского округа, должности руководителей муниципальных учреждений Партизанского городского округа,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B5EC0" w:rsidRDefault="009B5EC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б) персональные данные супруги (супруга), детей и иных членов семьи лиц, замещающих муниципальные должности и должности муниципальной службы в органах местного самоуправления Партизанского городского округа, должности руководителей муниципальных учреждений Партизанского городского округа;</w:t>
      </w:r>
    </w:p>
    <w:p w:rsidR="009B5EC0" w:rsidRDefault="009B5EC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 и должности муниципальной службы в органах местного самоуправления Партизанского городского округа, должности руководителей муниципальных учреждений Партизанского городского округа, их супруг (супругов), детей и иных членов семьи;</w:t>
      </w:r>
    </w:p>
    <w:p w:rsidR="009B5EC0" w:rsidRDefault="009B5EC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</w:t>
      </w:r>
      <w:r>
        <w:lastRenderedPageBreak/>
        <w:t>Р)</w:t>
      </w:r>
    </w:p>
    <w:p w:rsidR="009B5EC0" w:rsidRDefault="009B5EC0">
      <w:pPr>
        <w:pStyle w:val="ConsPlusNormal"/>
        <w:spacing w:before="280"/>
        <w:ind w:firstLine="540"/>
        <w:jc w:val="both"/>
      </w:pPr>
      <w:proofErr w:type="gramStart"/>
      <w:r>
        <w:t>г) данные, позволяющие определить местонахождение объектов недвижимого имущества, принадлежащих лицам, замещающим муниципальные должности и должности муниципальной службы в органах местного самоуправления Партизанского городского округа, должности руководителей муниципальных учреждений Партизанского городского округа, их супругам, детям, иным членам семьи на праве собственности или находящихся в их пользовании;</w:t>
      </w:r>
      <w:proofErr w:type="gramEnd"/>
    </w:p>
    <w:p w:rsidR="009B5EC0" w:rsidRDefault="009B5EC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68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лицами, замещающими муниципальные должности и должности муниципальной службы в органах местного самоуправления Партизанского городского округа, а также сведения о доходах, расходах, об имуществе и обязательствах имущественного характера их супругов и несовершеннолетних детей, сведения о доходах, об имуществе и обязательствах имущественного</w:t>
      </w:r>
      <w:proofErr w:type="gramEnd"/>
      <w:r>
        <w:t xml:space="preserve"> </w:t>
      </w:r>
      <w:proofErr w:type="gramStart"/>
      <w:r>
        <w:t xml:space="preserve">характера лиц, замещающих должности руководителей муниципальных учреждений Партизанского городского округа, их супругов и несовершеннолетних детей, находятся на официальных сайтах, в которых указанные лица замещают должности (в подведомственности которых находятся соответствующие муниципальные учреждения), а в случае, предусмотренном </w:t>
      </w:r>
      <w:hyperlink w:anchor="P78" w:history="1">
        <w:r>
          <w:rPr>
            <w:color w:val="0000FF"/>
          </w:rPr>
          <w:t>абзацем шестым пункта 2</w:t>
        </w:r>
      </w:hyperlink>
      <w:r>
        <w:t xml:space="preserve"> настоящего Порядка, - на официальных сайтах муниципальных учреждений, и ежегодно обновляются в течение 14 рабочих дней со дня истечения срока, установленного</w:t>
      </w:r>
      <w:proofErr w:type="gramEnd"/>
      <w:r>
        <w:t xml:space="preserve"> для их подачи.</w:t>
      </w:r>
    </w:p>
    <w:p w:rsidR="009B5EC0" w:rsidRDefault="009B5EC0">
      <w:pPr>
        <w:pStyle w:val="ConsPlusNormal"/>
        <w:jc w:val="both"/>
      </w:pPr>
      <w:r>
        <w:t xml:space="preserve">(п. 4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68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9B5EC0" w:rsidRDefault="009B5EC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а) представленных лицами, замещающими муниципальные должности и должности муниципальной службы в администрации Партизанского городского округа, должности руководителей муниципальных учреждений Партизанского городского округа, обеспечивается администрацией Партизанского городского округа;</w:t>
      </w:r>
    </w:p>
    <w:p w:rsidR="009B5EC0" w:rsidRDefault="009B5EC0">
      <w:pPr>
        <w:pStyle w:val="ConsPlusNormal"/>
        <w:jc w:val="both"/>
      </w:pPr>
      <w:r>
        <w:lastRenderedPageBreak/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б) представленных лицами, замещающими муниципальные должности и должности муниципальной службы в органах местного самоуправления Партизанского городского округа, обеспечивается кадровыми службами соответствующих органов местного самоуправления.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5.1. Сведения размещаются: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а) без ограничения доступа к ним третьих лиц;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б) в табличной форме согласно </w:t>
      </w:r>
      <w:hyperlink w:anchor="P172" w:history="1">
        <w:r>
          <w:rPr>
            <w:color w:val="0000FF"/>
          </w:rPr>
          <w:t xml:space="preserve">приложениям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</w:t>
        </w:r>
      </w:hyperlink>
      <w:r>
        <w:t xml:space="preserve">, </w:t>
      </w:r>
      <w:hyperlink w:anchor="P290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</w:t>
        </w:r>
      </w:hyperlink>
      <w:r>
        <w:t xml:space="preserve"> к настоящему Порядку, в гипертекстовом формате и (или) в виде приложенных файлов в одном или нескольких из следующих форматов: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EXCEL</w:t>
      </w:r>
      <w:proofErr w:type="spellEnd"/>
      <w:r>
        <w:t>, .</w:t>
      </w:r>
      <w:proofErr w:type="spellStart"/>
      <w:r>
        <w:t>RTF</w:t>
      </w:r>
      <w:proofErr w:type="spellEnd"/>
      <w:r>
        <w:t>. При этом должна быть обеспечена возможность поиска по тексту файла и копирования фрагментов текста.</w:t>
      </w:r>
    </w:p>
    <w:p w:rsidR="009B5EC0" w:rsidRDefault="009B5EC0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Решением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5.2. Сведения размещаются в одном (едином) файле в виде таблицы либо в виде файлов, сгруппированных по структурным подразделениям органа местного самоуправления Партизанского городского округа.</w:t>
      </w:r>
    </w:p>
    <w:p w:rsidR="009B5EC0" w:rsidRDefault="009B5EC0">
      <w:pPr>
        <w:pStyle w:val="ConsPlusNormal"/>
        <w:jc w:val="both"/>
      </w:pPr>
      <w:r>
        <w:t xml:space="preserve">(п. 5.2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Решением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5.3. Не допускается: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а) размещение на официальных сайтах заархивированных сведений (формат .</w:t>
      </w:r>
      <w:proofErr w:type="spellStart"/>
      <w:r>
        <w:t>rar</w:t>
      </w:r>
      <w:proofErr w:type="spellEnd"/>
      <w:r>
        <w:t>, .</w:t>
      </w:r>
      <w:proofErr w:type="spellStart"/>
      <w:r>
        <w:t>zip</w:t>
      </w:r>
      <w:proofErr w:type="spellEnd"/>
      <w:r>
        <w:t>), сканированных документов;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б) размещение на официальных сайтах сведений за предыдущий трехлетний период в разных форматах;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в) использование на официальных сайтах форматов, требующих дополнительного распознавания;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9B5EC0" w:rsidRDefault="009B5EC0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 xml:space="preserve">) запрашивание фамилии и инициалов лица, указанного в </w:t>
      </w:r>
      <w:hyperlink w:anchor="P66" w:history="1">
        <w:r>
          <w:rPr>
            <w:color w:val="0000FF"/>
          </w:rPr>
          <w:t>пункте 1</w:t>
        </w:r>
      </w:hyperlink>
      <w:r>
        <w:t xml:space="preserve"> настоящего Порядка,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9B5EC0" w:rsidRDefault="009B5EC0">
      <w:pPr>
        <w:pStyle w:val="ConsPlusNormal"/>
        <w:jc w:val="both"/>
      </w:pPr>
      <w:r>
        <w:t xml:space="preserve">(п. 5.3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Решением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lastRenderedPageBreak/>
        <w:t>5.4. Размещенные на официальных сайтах сведения, в том числе за предшествующие годы: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а) не подлежат удалению;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б) находятся в открытом доступе (размещены на официальных сайтах) в течение всего периода замещения лицом, указанным в </w:t>
      </w:r>
      <w:hyperlink w:anchor="P66" w:history="1">
        <w:r>
          <w:rPr>
            <w:color w:val="0000FF"/>
          </w:rPr>
          <w:t>пункте 1</w:t>
        </w:r>
      </w:hyperlink>
      <w:r>
        <w:t xml:space="preserve"> настоящего Порядка, должности, замещение которой влечет за собой размещение таких сведений на сайте, если иное не установлено законодательством Российской Федерации.</w:t>
      </w:r>
    </w:p>
    <w:p w:rsidR="009B5EC0" w:rsidRDefault="009B5EC0">
      <w:pPr>
        <w:pStyle w:val="ConsPlusNormal"/>
        <w:jc w:val="both"/>
      </w:pPr>
      <w:r>
        <w:t xml:space="preserve">(п. 5.4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Решением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5.5. </w:t>
      </w:r>
      <w:proofErr w:type="gramStart"/>
      <w:r>
        <w:t xml:space="preserve">При представлении лицом, указанным в </w:t>
      </w:r>
      <w:hyperlink w:anchor="P66" w:history="1">
        <w:r>
          <w:rPr>
            <w:color w:val="0000FF"/>
          </w:rPr>
          <w:t>пункте 1</w:t>
        </w:r>
      </w:hyperlink>
      <w:r>
        <w:t xml:space="preserve"> настоящего Порядка, уточненных сведений соответствующие изменения вносятся в сведения, размещенные на официальном сайте органа местного самоуправления Партизанского городского округа, в котором указанное лицо замещает соответствующую должность (в подведомственности которого находится соответствующее муниципальное учреждение), а в случае, предусмотренном </w:t>
      </w:r>
      <w:hyperlink w:anchor="P78" w:history="1">
        <w:r>
          <w:rPr>
            <w:color w:val="0000FF"/>
          </w:rPr>
          <w:t>абзацем шестым пункта 2</w:t>
        </w:r>
      </w:hyperlink>
      <w:r>
        <w:t xml:space="preserve"> настоящего Порядка, - на официальном сайте муниципального учреждения, не позднее 14 рабочих дней</w:t>
      </w:r>
      <w:proofErr w:type="gramEnd"/>
      <w:r>
        <w:t xml:space="preserve"> после окончания срока, установленного для представления уточненных сведений.</w:t>
      </w:r>
    </w:p>
    <w:p w:rsidR="009B5EC0" w:rsidRDefault="009B5EC0">
      <w:pPr>
        <w:pStyle w:val="ConsPlusNormal"/>
        <w:jc w:val="both"/>
      </w:pPr>
      <w:r>
        <w:t xml:space="preserve">(п. 5.5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Решением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5.6. </w:t>
      </w:r>
      <w:proofErr w:type="gramStart"/>
      <w:r>
        <w:t xml:space="preserve">В случае поступления, а также перевода лица, указанного в </w:t>
      </w:r>
      <w:hyperlink w:anchor="P66" w:history="1">
        <w:r>
          <w:rPr>
            <w:color w:val="0000FF"/>
          </w:rPr>
          <w:t>пункте 1</w:t>
        </w:r>
      </w:hyperlink>
      <w:r>
        <w:t xml:space="preserve"> настоящего Порядка, на службу (работу) в другой орган местного самоуправления Партизанского городского округа, другое муниципальное учреждение размещенные ранее сведения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за все</w:t>
      </w:r>
      <w:proofErr w:type="gramEnd"/>
      <w:r>
        <w:t xml:space="preserve"> </w:t>
      </w:r>
      <w:proofErr w:type="gramStart"/>
      <w:r>
        <w:t xml:space="preserve">предшествующие периоды подлежат размещению на официальном сайте органа местного самоуправления Партизанского городского округа, в котором указанное лицо замещает соответствующую должность (в подведомственности которого находится соответствующее муниципальное учреждение), а в случае, предусмотренном </w:t>
      </w:r>
      <w:hyperlink w:anchor="P78" w:history="1">
        <w:r>
          <w:rPr>
            <w:color w:val="0000FF"/>
          </w:rPr>
          <w:t>абзацем шестым пункта 2</w:t>
        </w:r>
      </w:hyperlink>
      <w:r>
        <w:t xml:space="preserve"> настоящего Порядка, - на официальном сайте муниципального учреждения, в котором указанное лицо осуществляет трудовую деятельность.</w:t>
      </w:r>
      <w:proofErr w:type="gramEnd"/>
    </w:p>
    <w:p w:rsidR="009B5EC0" w:rsidRDefault="009B5EC0">
      <w:pPr>
        <w:pStyle w:val="ConsPlusNormal"/>
        <w:jc w:val="both"/>
      </w:pPr>
      <w:r>
        <w:t xml:space="preserve">(п. 5.6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Решением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bookmarkStart w:id="4" w:name="P119"/>
      <w:bookmarkEnd w:id="4"/>
      <w:r>
        <w:t xml:space="preserve">5.7. Получение сведений за предшествующие периоды осуществляется посредством копирования ранее размещенных сведений с сайта </w:t>
      </w:r>
      <w:r>
        <w:lastRenderedPageBreak/>
        <w:t>соответствующего органа местного самоуправления Партизанского городского округа, муниципального учреждения.</w:t>
      </w:r>
    </w:p>
    <w:p w:rsidR="009B5EC0" w:rsidRDefault="009B5EC0">
      <w:pPr>
        <w:pStyle w:val="ConsPlusNormal"/>
        <w:jc w:val="both"/>
      </w:pPr>
      <w:r>
        <w:t xml:space="preserve">(п. 5.7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Решением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bookmarkStart w:id="5" w:name="P121"/>
      <w:bookmarkEnd w:id="5"/>
      <w:r>
        <w:t xml:space="preserve">5.8. Размещение по новому месту службы (работы) сведений о доходах, расходах, об имуществе и обязательствах имущественного характера лиц, указанных в </w:t>
      </w:r>
      <w:hyperlink w:anchor="P66" w:history="1">
        <w:r>
          <w:rPr>
            <w:color w:val="0000FF"/>
          </w:rPr>
          <w:t>пункте 1</w:t>
        </w:r>
      </w:hyperlink>
      <w:r>
        <w:t xml:space="preserve"> настоящего Порядка, и сведений о доходах, расходах, об имуществе и обязательствах имущественного характера их супруг (супругов) и несовершеннолетних детей осуществляется в соответствии с настоящим Порядком. При этом делается отметка о том, что данное лицо поступило на службу (работу) в отчетном году, а также указывается ссылка на страницу официального сайта, с которой взяты ранее размещенные сведения.</w:t>
      </w:r>
    </w:p>
    <w:p w:rsidR="009B5EC0" w:rsidRDefault="009B5EC0">
      <w:pPr>
        <w:pStyle w:val="ConsPlusNormal"/>
        <w:jc w:val="both"/>
      </w:pPr>
      <w:r>
        <w:t xml:space="preserve">(п. 5.8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Решением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6. В случае ликвидации органа местного самоуправления Партизанского городского округа, муниципального учреждения Партизанского городского округа, в котором лица, указанные в </w:t>
      </w:r>
      <w:hyperlink w:anchor="P66" w:history="1">
        <w:r>
          <w:rPr>
            <w:color w:val="0000FF"/>
          </w:rPr>
          <w:t>пункте 1</w:t>
        </w:r>
      </w:hyperlink>
      <w:r>
        <w:t xml:space="preserve"> настоящего Порядка, ранее замещали (занимали) должности, положения, установленные </w:t>
      </w:r>
      <w:hyperlink w:anchor="P119" w:history="1">
        <w:r>
          <w:rPr>
            <w:color w:val="0000FF"/>
          </w:rPr>
          <w:t>пунктами 5.7</w:t>
        </w:r>
      </w:hyperlink>
      <w:r>
        <w:t xml:space="preserve"> - </w:t>
      </w:r>
      <w:hyperlink w:anchor="P121" w:history="1">
        <w:r>
          <w:rPr>
            <w:color w:val="0000FF"/>
          </w:rPr>
          <w:t>5.8</w:t>
        </w:r>
      </w:hyperlink>
      <w:r>
        <w:t xml:space="preserve"> настоящего Порядка, не применяются.</w:t>
      </w:r>
    </w:p>
    <w:p w:rsidR="009B5EC0" w:rsidRDefault="009B5EC0">
      <w:pPr>
        <w:pStyle w:val="ConsPlusNormal"/>
        <w:jc w:val="both"/>
      </w:pPr>
      <w:r>
        <w:t xml:space="preserve">(п. 6 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7. Кадровая служба соответствующего органа местного самоуправления Партизанского городского округа: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сообщает о нем лицам, замещающим муниципальные должности и должности муниципальной службы в органах местного самоуправления Партизанского городского округа, должности руководителей муниципальных учреждений Партизанского городского округа, в отношении которых поступил запрос;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68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9B5EC0" w:rsidRDefault="009B5EC0">
      <w:pPr>
        <w:pStyle w:val="ConsPlusNormal"/>
        <w:jc w:val="both"/>
      </w:pPr>
      <w:r>
        <w:t xml:space="preserve">(п. 7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 xml:space="preserve">8. </w:t>
      </w:r>
      <w:proofErr w:type="gramStart"/>
      <w:r>
        <w:t xml:space="preserve">Муниципальные служащие органов местного самоуправления Партизанского городского округа,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</w:t>
      </w:r>
      <w:r>
        <w:lastRenderedPageBreak/>
        <w:t>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9B5EC0" w:rsidRDefault="009B5EC0">
      <w:pPr>
        <w:pStyle w:val="ConsPlusNormal"/>
        <w:jc w:val="both"/>
      </w:pPr>
      <w:r>
        <w:t xml:space="preserve">(п. 8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Думы Партизанского городского округа от 30.04.2019 </w:t>
      </w:r>
      <w:proofErr w:type="spellStart"/>
      <w:r>
        <w:t>N</w:t>
      </w:r>
      <w:proofErr w:type="spellEnd"/>
      <w:r>
        <w:t xml:space="preserve"> 98-Р)</w:t>
      </w:r>
    </w:p>
    <w:p w:rsidR="009B5EC0" w:rsidRDefault="009B5EC0">
      <w:pPr>
        <w:pStyle w:val="ConsPlusNormal"/>
        <w:spacing w:before="280"/>
        <w:ind w:firstLine="540"/>
        <w:jc w:val="both"/>
      </w:pPr>
      <w:r>
        <w:t>9. Настоящее Решение подлежит опубликованию в газете "Вести" и вступает в силу со дня официального опубликования.</w:t>
      </w: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right"/>
      </w:pPr>
      <w:r>
        <w:t>Глава Партизанского городского округа</w:t>
      </w:r>
    </w:p>
    <w:p w:rsidR="009B5EC0" w:rsidRDefault="009B5EC0">
      <w:pPr>
        <w:pStyle w:val="ConsPlusNormal"/>
        <w:jc w:val="right"/>
      </w:pPr>
      <w:proofErr w:type="spellStart"/>
      <w:r>
        <w:t>А.В.ЗРАЖЕВСКИЙ</w:t>
      </w:r>
      <w:proofErr w:type="spellEnd"/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right"/>
        <w:outlineLvl w:val="0"/>
      </w:pPr>
      <w:r>
        <w:t>Приложение 1</w:t>
      </w:r>
    </w:p>
    <w:p w:rsidR="009B5EC0" w:rsidRDefault="009B5EC0">
      <w:pPr>
        <w:pStyle w:val="ConsPlusNormal"/>
        <w:jc w:val="right"/>
      </w:pPr>
      <w:r>
        <w:t>к Порядку</w:t>
      </w:r>
    </w:p>
    <w:p w:rsidR="009B5EC0" w:rsidRDefault="009B5EC0">
      <w:pPr>
        <w:pStyle w:val="ConsPlusNormal"/>
        <w:jc w:val="right"/>
      </w:pPr>
      <w:r>
        <w:t>размещения сведений о доходах,</w:t>
      </w:r>
    </w:p>
    <w:p w:rsidR="009B5EC0" w:rsidRDefault="009B5EC0">
      <w:pPr>
        <w:pStyle w:val="ConsPlusNormal"/>
        <w:jc w:val="right"/>
      </w:pPr>
      <w:proofErr w:type="gramStart"/>
      <w:r>
        <w:t>расходах</w:t>
      </w:r>
      <w:proofErr w:type="gramEnd"/>
      <w:r>
        <w:t>, об имуществе и</w:t>
      </w:r>
    </w:p>
    <w:p w:rsidR="009B5EC0" w:rsidRDefault="009B5EC0">
      <w:pPr>
        <w:pStyle w:val="ConsPlusNormal"/>
        <w:jc w:val="right"/>
      </w:pPr>
      <w:r>
        <w:t xml:space="preserve">обязательствах </w:t>
      </w:r>
      <w:proofErr w:type="gramStart"/>
      <w:r>
        <w:t>имущественного</w:t>
      </w:r>
      <w:proofErr w:type="gramEnd"/>
    </w:p>
    <w:p w:rsidR="009B5EC0" w:rsidRDefault="009B5EC0">
      <w:pPr>
        <w:pStyle w:val="ConsPlusNormal"/>
        <w:jc w:val="right"/>
      </w:pPr>
      <w:r>
        <w:t>характера лиц, замещающих</w:t>
      </w:r>
    </w:p>
    <w:p w:rsidR="009B5EC0" w:rsidRDefault="009B5EC0">
      <w:pPr>
        <w:pStyle w:val="ConsPlusNormal"/>
        <w:jc w:val="right"/>
      </w:pPr>
      <w:r>
        <w:t>муниципальные должности</w:t>
      </w:r>
    </w:p>
    <w:p w:rsidR="009B5EC0" w:rsidRDefault="009B5EC0">
      <w:pPr>
        <w:pStyle w:val="ConsPlusNormal"/>
        <w:jc w:val="right"/>
      </w:pPr>
      <w:r>
        <w:t>и должности муниципальной службы</w:t>
      </w:r>
    </w:p>
    <w:p w:rsidR="009B5EC0" w:rsidRDefault="009B5EC0">
      <w:pPr>
        <w:pStyle w:val="ConsPlusNormal"/>
        <w:jc w:val="right"/>
      </w:pPr>
      <w:r>
        <w:t>в органах местного самоуправления</w:t>
      </w:r>
    </w:p>
    <w:p w:rsidR="009B5EC0" w:rsidRDefault="009B5EC0">
      <w:pPr>
        <w:pStyle w:val="ConsPlusNormal"/>
        <w:jc w:val="right"/>
      </w:pPr>
      <w:r>
        <w:t>Партизанского городского округа,</w:t>
      </w:r>
    </w:p>
    <w:p w:rsidR="009B5EC0" w:rsidRDefault="009B5EC0">
      <w:pPr>
        <w:pStyle w:val="ConsPlusNormal"/>
        <w:jc w:val="right"/>
      </w:pPr>
      <w:r>
        <w:t>сведений о доходах, расходах,</w:t>
      </w:r>
    </w:p>
    <w:p w:rsidR="009B5EC0" w:rsidRDefault="009B5EC0">
      <w:pPr>
        <w:pStyle w:val="ConsPlusNormal"/>
        <w:jc w:val="right"/>
      </w:pPr>
      <w:r>
        <w:t>об имуществе и обязательствах</w:t>
      </w:r>
    </w:p>
    <w:p w:rsidR="009B5EC0" w:rsidRDefault="009B5EC0">
      <w:pPr>
        <w:pStyle w:val="ConsPlusNormal"/>
        <w:jc w:val="right"/>
      </w:pPr>
      <w:r>
        <w:t>имущественного характера</w:t>
      </w:r>
    </w:p>
    <w:p w:rsidR="009B5EC0" w:rsidRDefault="009B5EC0">
      <w:pPr>
        <w:pStyle w:val="ConsPlusNormal"/>
        <w:jc w:val="right"/>
      </w:pPr>
      <w:r>
        <w:t>лиц, замещающих должности</w:t>
      </w:r>
    </w:p>
    <w:p w:rsidR="009B5EC0" w:rsidRDefault="009B5EC0">
      <w:pPr>
        <w:pStyle w:val="ConsPlusNormal"/>
        <w:jc w:val="right"/>
      </w:pPr>
      <w:r>
        <w:t>руководителей муниципальных</w:t>
      </w:r>
    </w:p>
    <w:p w:rsidR="009B5EC0" w:rsidRDefault="009B5EC0">
      <w:pPr>
        <w:pStyle w:val="ConsPlusNormal"/>
        <w:jc w:val="right"/>
      </w:pPr>
      <w:r>
        <w:t>учреждений Партизанского</w:t>
      </w:r>
    </w:p>
    <w:p w:rsidR="009B5EC0" w:rsidRDefault="009B5EC0">
      <w:pPr>
        <w:pStyle w:val="ConsPlusNormal"/>
        <w:jc w:val="right"/>
      </w:pPr>
      <w:r>
        <w:t>городского округа, и членов</w:t>
      </w:r>
    </w:p>
    <w:p w:rsidR="009B5EC0" w:rsidRDefault="009B5EC0">
      <w:pPr>
        <w:pStyle w:val="ConsPlusNormal"/>
        <w:jc w:val="right"/>
      </w:pPr>
      <w:r>
        <w:t>их семей на официальных сайтах</w:t>
      </w:r>
    </w:p>
    <w:p w:rsidR="009B5EC0" w:rsidRDefault="009B5EC0">
      <w:pPr>
        <w:pStyle w:val="ConsPlusNormal"/>
        <w:jc w:val="right"/>
      </w:pPr>
      <w:r>
        <w:t>органов местного самоуправления</w:t>
      </w:r>
    </w:p>
    <w:p w:rsidR="009B5EC0" w:rsidRDefault="009B5EC0">
      <w:pPr>
        <w:pStyle w:val="ConsPlusNormal"/>
        <w:jc w:val="right"/>
      </w:pPr>
      <w:r>
        <w:t>Партизанского городского</w:t>
      </w:r>
    </w:p>
    <w:p w:rsidR="009B5EC0" w:rsidRDefault="009B5EC0">
      <w:pPr>
        <w:pStyle w:val="ConsPlusNormal"/>
        <w:jc w:val="right"/>
      </w:pPr>
      <w:r>
        <w:t>округа, муниципальных учреждений</w:t>
      </w:r>
    </w:p>
    <w:p w:rsidR="009B5EC0" w:rsidRDefault="009B5EC0">
      <w:pPr>
        <w:pStyle w:val="ConsPlusNormal"/>
        <w:jc w:val="right"/>
      </w:pPr>
      <w:r>
        <w:t>Партизанского городского округа</w:t>
      </w:r>
    </w:p>
    <w:p w:rsidR="009B5EC0" w:rsidRDefault="009B5EC0">
      <w:pPr>
        <w:pStyle w:val="ConsPlusNormal"/>
        <w:jc w:val="right"/>
      </w:pPr>
      <w:r>
        <w:t>и предоставления этих сведений</w:t>
      </w:r>
    </w:p>
    <w:p w:rsidR="009B5EC0" w:rsidRDefault="009B5EC0">
      <w:pPr>
        <w:pStyle w:val="ConsPlusNormal"/>
        <w:jc w:val="right"/>
      </w:pPr>
      <w:r>
        <w:t>общероссийским средствам</w:t>
      </w:r>
    </w:p>
    <w:p w:rsidR="009B5EC0" w:rsidRDefault="009B5EC0">
      <w:pPr>
        <w:pStyle w:val="ConsPlusNormal"/>
        <w:jc w:val="right"/>
      </w:pPr>
      <w:r>
        <w:t>массовой информации</w:t>
      </w:r>
    </w:p>
    <w:p w:rsidR="009B5EC0" w:rsidRDefault="009B5EC0">
      <w:pPr>
        <w:pStyle w:val="ConsPlusNormal"/>
        <w:jc w:val="right"/>
      </w:pPr>
      <w:r>
        <w:t>для опубликования</w:t>
      </w:r>
    </w:p>
    <w:p w:rsidR="009B5EC0" w:rsidRDefault="009B5E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B5E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5EC0" w:rsidRDefault="009B5EC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B5EC0" w:rsidRDefault="009B5E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Партизанского городского округа</w:t>
            </w:r>
            <w:proofErr w:type="gramEnd"/>
          </w:p>
          <w:p w:rsidR="009B5EC0" w:rsidRDefault="009B5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98-Р)</w:t>
            </w:r>
          </w:p>
        </w:tc>
      </w:tr>
    </w:tbl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right"/>
      </w:pPr>
      <w:r>
        <w:t>Форма</w:t>
      </w: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nformat"/>
        <w:jc w:val="both"/>
      </w:pPr>
      <w:bookmarkStart w:id="6" w:name="P172"/>
      <w:bookmarkEnd w:id="6"/>
      <w:r>
        <w:t xml:space="preserve">                                 Сведения</w:t>
      </w:r>
    </w:p>
    <w:p w:rsidR="009B5EC0" w:rsidRDefault="009B5EC0">
      <w:pPr>
        <w:pStyle w:val="ConsPlusNonformat"/>
        <w:jc w:val="both"/>
      </w:pPr>
      <w:r>
        <w:t>о доходах, расходах, об имуществе и обязательствах имущественного характера</w:t>
      </w:r>
    </w:p>
    <w:p w:rsidR="009B5EC0" w:rsidRDefault="009B5EC0">
      <w:pPr>
        <w:pStyle w:val="ConsPlusNonformat"/>
        <w:jc w:val="both"/>
      </w:pPr>
      <w:r>
        <w:t>___________________________________________________________________________</w:t>
      </w:r>
    </w:p>
    <w:p w:rsidR="009B5EC0" w:rsidRDefault="009B5EC0">
      <w:pPr>
        <w:pStyle w:val="ConsPlusNonformat"/>
        <w:jc w:val="both"/>
      </w:pPr>
      <w:r>
        <w:t xml:space="preserve">         </w:t>
      </w:r>
      <w:proofErr w:type="gramStart"/>
      <w:r>
        <w:t>(полное наименование занимаемой муниципальной должности,</w:t>
      </w:r>
      <w:proofErr w:type="gramEnd"/>
    </w:p>
    <w:p w:rsidR="009B5EC0" w:rsidRDefault="009B5EC0">
      <w:pPr>
        <w:pStyle w:val="ConsPlusNonformat"/>
        <w:jc w:val="both"/>
      </w:pPr>
      <w:r>
        <w:t xml:space="preserve">                      должности муниципальной службы)</w:t>
      </w:r>
    </w:p>
    <w:p w:rsidR="009B5EC0" w:rsidRDefault="009B5EC0">
      <w:pPr>
        <w:pStyle w:val="ConsPlusNonformat"/>
        <w:jc w:val="both"/>
      </w:pPr>
      <w:r>
        <w:t xml:space="preserve">    и членов его семьи за период с 1 января 20_ г. по 31 декабря 20_ г.</w:t>
      </w:r>
    </w:p>
    <w:p w:rsidR="009B5EC0" w:rsidRDefault="009B5EC0">
      <w:pPr>
        <w:pStyle w:val="ConsPlusNormal"/>
        <w:jc w:val="both"/>
      </w:pPr>
    </w:p>
    <w:p w:rsidR="009B5EC0" w:rsidRDefault="009B5EC0">
      <w:pPr>
        <w:sectPr w:rsidR="009B5EC0" w:rsidSect="00E556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494"/>
        <w:gridCol w:w="794"/>
        <w:gridCol w:w="624"/>
        <w:gridCol w:w="907"/>
        <w:gridCol w:w="1077"/>
        <w:gridCol w:w="964"/>
        <w:gridCol w:w="624"/>
        <w:gridCol w:w="1020"/>
        <w:gridCol w:w="1077"/>
        <w:gridCol w:w="907"/>
        <w:gridCol w:w="1077"/>
        <w:gridCol w:w="1191"/>
        <w:gridCol w:w="1814"/>
      </w:tblGrid>
      <w:tr w:rsidR="009B5EC0">
        <w:tc>
          <w:tcPr>
            <w:tcW w:w="604" w:type="dxa"/>
            <w:vMerge w:val="restart"/>
          </w:tcPr>
          <w:p w:rsidR="009B5EC0" w:rsidRDefault="009B5EC0">
            <w:pPr>
              <w:pStyle w:val="ConsPlusNormal"/>
              <w:jc w:val="center"/>
            </w:pPr>
            <w:proofErr w:type="spellStart"/>
            <w:r>
              <w:lastRenderedPageBreak/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  <w:vMerge w:val="restart"/>
          </w:tcPr>
          <w:p w:rsidR="009B5EC0" w:rsidRDefault="009B5EC0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794" w:type="dxa"/>
            <w:vMerge w:val="restart"/>
          </w:tcPr>
          <w:p w:rsidR="009B5EC0" w:rsidRDefault="009B5EC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572" w:type="dxa"/>
            <w:gridSpan w:val="4"/>
          </w:tcPr>
          <w:p w:rsidR="009B5EC0" w:rsidRDefault="009B5EC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28" w:type="dxa"/>
            <w:gridSpan w:val="4"/>
          </w:tcPr>
          <w:p w:rsidR="009B5EC0" w:rsidRDefault="009B5EC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77" w:type="dxa"/>
            <w:vMerge w:val="restart"/>
          </w:tcPr>
          <w:p w:rsidR="009B5EC0" w:rsidRDefault="009B5EC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91" w:type="dxa"/>
            <w:vMerge w:val="restart"/>
          </w:tcPr>
          <w:p w:rsidR="009B5EC0" w:rsidRDefault="009B5EC0">
            <w:pPr>
              <w:pStyle w:val="ConsPlusNormal"/>
              <w:jc w:val="center"/>
            </w:pPr>
            <w:r>
              <w:t>Декларированный годовой доход &lt;*&gt; (руб.)</w:t>
            </w:r>
          </w:p>
        </w:tc>
        <w:tc>
          <w:tcPr>
            <w:tcW w:w="1814" w:type="dxa"/>
            <w:vMerge w:val="restart"/>
          </w:tcPr>
          <w:p w:rsidR="009B5EC0" w:rsidRDefault="009B5EC0">
            <w:pPr>
              <w:pStyle w:val="ConsPlusNormal"/>
              <w:jc w:val="center"/>
            </w:pPr>
            <w: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9B5EC0">
        <w:tc>
          <w:tcPr>
            <w:tcW w:w="604" w:type="dxa"/>
            <w:vMerge/>
          </w:tcPr>
          <w:p w:rsidR="009B5EC0" w:rsidRDefault="009B5EC0"/>
        </w:tc>
        <w:tc>
          <w:tcPr>
            <w:tcW w:w="2494" w:type="dxa"/>
            <w:vMerge/>
          </w:tcPr>
          <w:p w:rsidR="009B5EC0" w:rsidRDefault="009B5EC0"/>
        </w:tc>
        <w:tc>
          <w:tcPr>
            <w:tcW w:w="794" w:type="dxa"/>
            <w:vMerge/>
          </w:tcPr>
          <w:p w:rsidR="009B5EC0" w:rsidRDefault="009B5EC0"/>
        </w:tc>
        <w:tc>
          <w:tcPr>
            <w:tcW w:w="624" w:type="dxa"/>
          </w:tcPr>
          <w:p w:rsidR="009B5EC0" w:rsidRDefault="009B5EC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7" w:type="dxa"/>
          </w:tcPr>
          <w:p w:rsidR="009B5EC0" w:rsidRDefault="009B5EC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77" w:type="dxa"/>
          </w:tcPr>
          <w:p w:rsidR="009B5EC0" w:rsidRDefault="009B5EC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</w:tcPr>
          <w:p w:rsidR="009B5EC0" w:rsidRDefault="009B5EC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624" w:type="dxa"/>
          </w:tcPr>
          <w:p w:rsidR="009B5EC0" w:rsidRDefault="009B5EC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20" w:type="dxa"/>
          </w:tcPr>
          <w:p w:rsidR="009B5EC0" w:rsidRDefault="009B5EC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77" w:type="dxa"/>
          </w:tcPr>
          <w:p w:rsidR="009B5EC0" w:rsidRDefault="009B5EC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7" w:type="dxa"/>
          </w:tcPr>
          <w:p w:rsidR="009B5EC0" w:rsidRDefault="009B5EC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77" w:type="dxa"/>
            <w:vMerge/>
          </w:tcPr>
          <w:p w:rsidR="009B5EC0" w:rsidRDefault="009B5EC0"/>
        </w:tc>
        <w:tc>
          <w:tcPr>
            <w:tcW w:w="1191" w:type="dxa"/>
            <w:vMerge/>
          </w:tcPr>
          <w:p w:rsidR="009B5EC0" w:rsidRDefault="009B5EC0"/>
        </w:tc>
        <w:tc>
          <w:tcPr>
            <w:tcW w:w="1814" w:type="dxa"/>
            <w:vMerge/>
          </w:tcPr>
          <w:p w:rsidR="009B5EC0" w:rsidRDefault="009B5EC0"/>
        </w:tc>
      </w:tr>
      <w:tr w:rsidR="009B5EC0">
        <w:tc>
          <w:tcPr>
            <w:tcW w:w="604" w:type="dxa"/>
          </w:tcPr>
          <w:p w:rsidR="009B5EC0" w:rsidRDefault="009B5E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B5EC0" w:rsidRDefault="009B5E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9B5EC0" w:rsidRDefault="009B5E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9B5EC0" w:rsidRDefault="009B5E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B5EC0" w:rsidRDefault="009B5E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B5EC0" w:rsidRDefault="009B5E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9B5EC0" w:rsidRDefault="009B5E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9B5EC0" w:rsidRDefault="009B5E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B5EC0" w:rsidRDefault="009B5E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9B5EC0" w:rsidRDefault="009B5E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9B5EC0" w:rsidRDefault="009B5E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9B5EC0" w:rsidRDefault="009B5E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9B5EC0" w:rsidRDefault="009B5E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9B5EC0" w:rsidRDefault="009B5EC0">
            <w:pPr>
              <w:pStyle w:val="ConsPlusNormal"/>
              <w:jc w:val="center"/>
            </w:pPr>
            <w:r>
              <w:t>14</w:t>
            </w:r>
          </w:p>
        </w:tc>
      </w:tr>
      <w:tr w:rsidR="009B5EC0">
        <w:tc>
          <w:tcPr>
            <w:tcW w:w="604" w:type="dxa"/>
          </w:tcPr>
          <w:p w:rsidR="009B5EC0" w:rsidRDefault="009B5EC0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9B5EC0" w:rsidRDefault="009B5EC0">
            <w:pPr>
              <w:pStyle w:val="ConsPlusNormal"/>
            </w:pPr>
            <w:r>
              <w:t>Супруг (супруга)</w:t>
            </w:r>
          </w:p>
        </w:tc>
        <w:tc>
          <w:tcPr>
            <w:tcW w:w="79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62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90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7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96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62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20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7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90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7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191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814" w:type="dxa"/>
          </w:tcPr>
          <w:p w:rsidR="009B5EC0" w:rsidRDefault="009B5EC0">
            <w:pPr>
              <w:pStyle w:val="ConsPlusNormal"/>
            </w:pPr>
          </w:p>
        </w:tc>
      </w:tr>
      <w:tr w:rsidR="009B5EC0">
        <w:tc>
          <w:tcPr>
            <w:tcW w:w="604" w:type="dxa"/>
          </w:tcPr>
          <w:p w:rsidR="009B5EC0" w:rsidRDefault="009B5EC0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9B5EC0" w:rsidRDefault="009B5EC0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79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62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90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7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96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62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20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7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90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7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191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814" w:type="dxa"/>
          </w:tcPr>
          <w:p w:rsidR="009B5EC0" w:rsidRDefault="009B5EC0">
            <w:pPr>
              <w:pStyle w:val="ConsPlusNormal"/>
            </w:pPr>
          </w:p>
        </w:tc>
      </w:tr>
    </w:tbl>
    <w:p w:rsidR="009B5EC0" w:rsidRDefault="009B5EC0">
      <w:pPr>
        <w:pStyle w:val="ConsPlusNormal"/>
        <w:jc w:val="both"/>
      </w:pPr>
    </w:p>
    <w:p w:rsidR="009B5EC0" w:rsidRDefault="009B5EC0">
      <w:pPr>
        <w:pStyle w:val="ConsPlusNonformat"/>
        <w:jc w:val="both"/>
      </w:pPr>
      <w:r>
        <w:t xml:space="preserve">    --------------------------------</w:t>
      </w:r>
    </w:p>
    <w:p w:rsidR="009B5EC0" w:rsidRDefault="009B5EC0">
      <w:pPr>
        <w:pStyle w:val="ConsPlusNonformat"/>
        <w:jc w:val="both"/>
      </w:pPr>
      <w:r>
        <w:t xml:space="preserve">    &lt;*&gt;  -  в  случае  если  в отчетном периоде лицу, указанному в пункте 1</w:t>
      </w:r>
    </w:p>
    <w:p w:rsidR="009B5EC0" w:rsidRDefault="009B5EC0">
      <w:pPr>
        <w:pStyle w:val="ConsPlusNonformat"/>
        <w:jc w:val="both"/>
      </w:pPr>
      <w:r>
        <w:t>настоящего  Порядка,  по  месту  службы  (работы)  предоставлены (выделены)</w:t>
      </w:r>
    </w:p>
    <w:p w:rsidR="009B5EC0" w:rsidRDefault="009B5EC0">
      <w:pPr>
        <w:pStyle w:val="ConsPlusNonformat"/>
        <w:jc w:val="both"/>
      </w:pPr>
      <w:r>
        <w:t>средства  на приобретение (строительство) жилого помещения, данные средства</w:t>
      </w:r>
    </w:p>
    <w:p w:rsidR="009B5EC0" w:rsidRDefault="009B5EC0">
      <w:pPr>
        <w:pStyle w:val="ConsPlusNonformat"/>
        <w:jc w:val="both"/>
      </w:pPr>
      <w:r>
        <w:t>суммируются с декларированным годовым доходом, а также указываются отдельно</w:t>
      </w:r>
    </w:p>
    <w:p w:rsidR="009B5EC0" w:rsidRDefault="009B5EC0">
      <w:pPr>
        <w:pStyle w:val="ConsPlusNonformat"/>
        <w:jc w:val="both"/>
      </w:pPr>
      <w:r>
        <w:t>в настоящей графе.</w:t>
      </w:r>
    </w:p>
    <w:p w:rsidR="009B5EC0" w:rsidRDefault="009B5EC0">
      <w:pPr>
        <w:pStyle w:val="ConsPlusNonformat"/>
        <w:jc w:val="both"/>
      </w:pPr>
      <w:r>
        <w:t xml:space="preserve">    &lt;**&gt;  -  сведения  указываются, если сумма сделки превышает общий доход</w:t>
      </w:r>
    </w:p>
    <w:p w:rsidR="009B5EC0" w:rsidRDefault="009B5EC0">
      <w:pPr>
        <w:pStyle w:val="ConsPlusNonformat"/>
        <w:jc w:val="both"/>
      </w:pPr>
      <w:r>
        <w:t xml:space="preserve">лица,  указанного в пункте 1 настоящего Порядка, и его супруги (супруга) </w:t>
      </w:r>
      <w:proofErr w:type="gramStart"/>
      <w:r>
        <w:t>за</w:t>
      </w:r>
      <w:proofErr w:type="gramEnd"/>
    </w:p>
    <w:p w:rsidR="009B5EC0" w:rsidRDefault="009B5EC0">
      <w:pPr>
        <w:pStyle w:val="ConsPlusNonformat"/>
        <w:jc w:val="both"/>
      </w:pPr>
      <w:r>
        <w:t>три последних года, предшествующих совершению сделки.</w:t>
      </w:r>
    </w:p>
    <w:p w:rsidR="009B5EC0" w:rsidRDefault="009B5EC0">
      <w:pPr>
        <w:pStyle w:val="ConsPlusNonformat"/>
        <w:jc w:val="both"/>
      </w:pPr>
    </w:p>
    <w:p w:rsidR="009B5EC0" w:rsidRDefault="009B5EC0">
      <w:pPr>
        <w:pStyle w:val="ConsPlusNonformat"/>
        <w:jc w:val="both"/>
      </w:pPr>
      <w:r>
        <w:t>_______________________________________ ________________</w:t>
      </w:r>
    </w:p>
    <w:p w:rsidR="009B5EC0" w:rsidRDefault="009B5EC0">
      <w:pPr>
        <w:pStyle w:val="ConsPlusNonformat"/>
        <w:jc w:val="both"/>
      </w:pPr>
      <w:r>
        <w:t>(подпись лица, представившего сведения)     /Ф.И.О./</w:t>
      </w:r>
    </w:p>
    <w:p w:rsidR="009B5EC0" w:rsidRDefault="009B5EC0">
      <w:pPr>
        <w:pStyle w:val="ConsPlusNonformat"/>
        <w:jc w:val="both"/>
      </w:pPr>
    </w:p>
    <w:p w:rsidR="009B5EC0" w:rsidRDefault="009B5EC0">
      <w:pPr>
        <w:pStyle w:val="ConsPlusNonformat"/>
        <w:jc w:val="both"/>
      </w:pPr>
      <w:r>
        <w:lastRenderedPageBreak/>
        <w:t>__________ ____________________________ ________________</w:t>
      </w:r>
    </w:p>
    <w:p w:rsidR="009B5EC0" w:rsidRDefault="009B5EC0">
      <w:pPr>
        <w:pStyle w:val="ConsPlusNonformat"/>
        <w:jc w:val="both"/>
      </w:pPr>
      <w:r>
        <w:t xml:space="preserve">  (Дата)   (подпись кадрового работника)    /Ф.И.О./</w:t>
      </w:r>
    </w:p>
    <w:p w:rsidR="009B5EC0" w:rsidRDefault="009B5EC0">
      <w:pPr>
        <w:sectPr w:rsidR="009B5E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right"/>
        <w:outlineLvl w:val="0"/>
      </w:pPr>
      <w:r>
        <w:t>Приложение 2</w:t>
      </w:r>
    </w:p>
    <w:p w:rsidR="009B5EC0" w:rsidRDefault="009B5EC0">
      <w:pPr>
        <w:pStyle w:val="ConsPlusNormal"/>
        <w:jc w:val="right"/>
      </w:pPr>
      <w:r>
        <w:t>к Порядку</w:t>
      </w:r>
    </w:p>
    <w:p w:rsidR="009B5EC0" w:rsidRDefault="009B5EC0">
      <w:pPr>
        <w:pStyle w:val="ConsPlusNormal"/>
        <w:jc w:val="right"/>
      </w:pPr>
      <w:r>
        <w:t>размещения сведений о доходах,</w:t>
      </w:r>
    </w:p>
    <w:p w:rsidR="009B5EC0" w:rsidRDefault="009B5EC0">
      <w:pPr>
        <w:pStyle w:val="ConsPlusNormal"/>
        <w:jc w:val="right"/>
      </w:pPr>
      <w:proofErr w:type="gramStart"/>
      <w:r>
        <w:t>расходах</w:t>
      </w:r>
      <w:proofErr w:type="gramEnd"/>
      <w:r>
        <w:t>, об имуществе и</w:t>
      </w:r>
    </w:p>
    <w:p w:rsidR="009B5EC0" w:rsidRDefault="009B5EC0">
      <w:pPr>
        <w:pStyle w:val="ConsPlusNormal"/>
        <w:jc w:val="right"/>
      </w:pPr>
      <w:r>
        <w:t xml:space="preserve">обязательствах </w:t>
      </w:r>
      <w:proofErr w:type="gramStart"/>
      <w:r>
        <w:t>имущественного</w:t>
      </w:r>
      <w:proofErr w:type="gramEnd"/>
    </w:p>
    <w:p w:rsidR="009B5EC0" w:rsidRDefault="009B5EC0">
      <w:pPr>
        <w:pStyle w:val="ConsPlusNormal"/>
        <w:jc w:val="right"/>
      </w:pPr>
      <w:r>
        <w:t>характера лиц, замещающих</w:t>
      </w:r>
    </w:p>
    <w:p w:rsidR="009B5EC0" w:rsidRDefault="009B5EC0">
      <w:pPr>
        <w:pStyle w:val="ConsPlusNormal"/>
        <w:jc w:val="right"/>
      </w:pPr>
      <w:r>
        <w:t>муниципальные должности</w:t>
      </w:r>
    </w:p>
    <w:p w:rsidR="009B5EC0" w:rsidRDefault="009B5EC0">
      <w:pPr>
        <w:pStyle w:val="ConsPlusNormal"/>
        <w:jc w:val="right"/>
      </w:pPr>
      <w:r>
        <w:t>и должности муниципальной службы</w:t>
      </w:r>
    </w:p>
    <w:p w:rsidR="009B5EC0" w:rsidRDefault="009B5EC0">
      <w:pPr>
        <w:pStyle w:val="ConsPlusNormal"/>
        <w:jc w:val="right"/>
      </w:pPr>
      <w:r>
        <w:t>в органах местного самоуправления</w:t>
      </w:r>
    </w:p>
    <w:p w:rsidR="009B5EC0" w:rsidRDefault="009B5EC0">
      <w:pPr>
        <w:pStyle w:val="ConsPlusNormal"/>
        <w:jc w:val="right"/>
      </w:pPr>
      <w:r>
        <w:t>Партизанского городского округа,</w:t>
      </w:r>
    </w:p>
    <w:p w:rsidR="009B5EC0" w:rsidRDefault="009B5EC0">
      <w:pPr>
        <w:pStyle w:val="ConsPlusNormal"/>
        <w:jc w:val="right"/>
      </w:pPr>
      <w:r>
        <w:t>сведений о доходах, расходах,</w:t>
      </w:r>
    </w:p>
    <w:p w:rsidR="009B5EC0" w:rsidRDefault="009B5EC0">
      <w:pPr>
        <w:pStyle w:val="ConsPlusNormal"/>
        <w:jc w:val="right"/>
      </w:pPr>
      <w:r>
        <w:t>об имуществе и обязательствах</w:t>
      </w:r>
    </w:p>
    <w:p w:rsidR="009B5EC0" w:rsidRDefault="009B5EC0">
      <w:pPr>
        <w:pStyle w:val="ConsPlusNormal"/>
        <w:jc w:val="right"/>
      </w:pPr>
      <w:r>
        <w:t>имущественного характера</w:t>
      </w:r>
    </w:p>
    <w:p w:rsidR="009B5EC0" w:rsidRDefault="009B5EC0">
      <w:pPr>
        <w:pStyle w:val="ConsPlusNormal"/>
        <w:jc w:val="right"/>
      </w:pPr>
      <w:r>
        <w:t>лиц, замещающих должности</w:t>
      </w:r>
    </w:p>
    <w:p w:rsidR="009B5EC0" w:rsidRDefault="009B5EC0">
      <w:pPr>
        <w:pStyle w:val="ConsPlusNormal"/>
        <w:jc w:val="right"/>
      </w:pPr>
      <w:r>
        <w:t>руководителей муниципальных</w:t>
      </w:r>
    </w:p>
    <w:p w:rsidR="009B5EC0" w:rsidRDefault="009B5EC0">
      <w:pPr>
        <w:pStyle w:val="ConsPlusNormal"/>
        <w:jc w:val="right"/>
      </w:pPr>
      <w:r>
        <w:t>учреждений Партизанского</w:t>
      </w:r>
    </w:p>
    <w:p w:rsidR="009B5EC0" w:rsidRDefault="009B5EC0">
      <w:pPr>
        <w:pStyle w:val="ConsPlusNormal"/>
        <w:jc w:val="right"/>
      </w:pPr>
      <w:r>
        <w:t>городского округа, и членов</w:t>
      </w:r>
    </w:p>
    <w:p w:rsidR="009B5EC0" w:rsidRDefault="009B5EC0">
      <w:pPr>
        <w:pStyle w:val="ConsPlusNormal"/>
        <w:jc w:val="right"/>
      </w:pPr>
      <w:r>
        <w:t>их семей на официальных сайтах</w:t>
      </w:r>
    </w:p>
    <w:p w:rsidR="009B5EC0" w:rsidRDefault="009B5EC0">
      <w:pPr>
        <w:pStyle w:val="ConsPlusNormal"/>
        <w:jc w:val="right"/>
      </w:pPr>
      <w:r>
        <w:t>органов местного самоуправления</w:t>
      </w:r>
    </w:p>
    <w:p w:rsidR="009B5EC0" w:rsidRDefault="009B5EC0">
      <w:pPr>
        <w:pStyle w:val="ConsPlusNormal"/>
        <w:jc w:val="right"/>
      </w:pPr>
      <w:r>
        <w:t>Партизанского городского</w:t>
      </w:r>
    </w:p>
    <w:p w:rsidR="009B5EC0" w:rsidRDefault="009B5EC0">
      <w:pPr>
        <w:pStyle w:val="ConsPlusNormal"/>
        <w:jc w:val="right"/>
      </w:pPr>
      <w:r>
        <w:t>округа, муниципальных учреждений</w:t>
      </w:r>
    </w:p>
    <w:p w:rsidR="009B5EC0" w:rsidRDefault="009B5EC0">
      <w:pPr>
        <w:pStyle w:val="ConsPlusNormal"/>
        <w:jc w:val="right"/>
      </w:pPr>
      <w:r>
        <w:t>Партизанского городского округа</w:t>
      </w:r>
    </w:p>
    <w:p w:rsidR="009B5EC0" w:rsidRDefault="009B5EC0">
      <w:pPr>
        <w:pStyle w:val="ConsPlusNormal"/>
        <w:jc w:val="right"/>
      </w:pPr>
      <w:r>
        <w:t>и предоставления этих сведений</w:t>
      </w:r>
    </w:p>
    <w:p w:rsidR="009B5EC0" w:rsidRDefault="009B5EC0">
      <w:pPr>
        <w:pStyle w:val="ConsPlusNormal"/>
        <w:jc w:val="right"/>
      </w:pPr>
      <w:r>
        <w:t>общероссийским средствам</w:t>
      </w:r>
    </w:p>
    <w:p w:rsidR="009B5EC0" w:rsidRDefault="009B5EC0">
      <w:pPr>
        <w:pStyle w:val="ConsPlusNormal"/>
        <w:jc w:val="right"/>
      </w:pPr>
      <w:r>
        <w:t>массовой информации</w:t>
      </w:r>
    </w:p>
    <w:p w:rsidR="009B5EC0" w:rsidRDefault="009B5EC0">
      <w:pPr>
        <w:pStyle w:val="ConsPlusNormal"/>
        <w:jc w:val="right"/>
      </w:pPr>
      <w:r>
        <w:t>для опубликования</w:t>
      </w:r>
    </w:p>
    <w:p w:rsidR="009B5EC0" w:rsidRDefault="009B5E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B5E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5EC0" w:rsidRDefault="009B5E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5EC0" w:rsidRDefault="009B5E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41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Партизанского городского округа</w:t>
            </w:r>
            <w:proofErr w:type="gramEnd"/>
          </w:p>
          <w:p w:rsidR="009B5EC0" w:rsidRDefault="009B5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98-Р)</w:t>
            </w:r>
          </w:p>
        </w:tc>
      </w:tr>
    </w:tbl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right"/>
      </w:pPr>
      <w:r>
        <w:t>Форма</w:t>
      </w: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nformat"/>
        <w:jc w:val="both"/>
      </w:pPr>
      <w:bookmarkStart w:id="7" w:name="P290"/>
      <w:bookmarkEnd w:id="7"/>
      <w:r>
        <w:t xml:space="preserve">                                 Сведения</w:t>
      </w:r>
    </w:p>
    <w:p w:rsidR="009B5EC0" w:rsidRDefault="009B5EC0">
      <w:pPr>
        <w:pStyle w:val="ConsPlusNonformat"/>
        <w:jc w:val="both"/>
      </w:pPr>
      <w:r>
        <w:t xml:space="preserve">          о доходах, об имуществе и обязательствах </w:t>
      </w:r>
      <w:proofErr w:type="gramStart"/>
      <w:r>
        <w:t>имущественного</w:t>
      </w:r>
      <w:proofErr w:type="gramEnd"/>
    </w:p>
    <w:p w:rsidR="009B5EC0" w:rsidRDefault="009B5EC0">
      <w:pPr>
        <w:pStyle w:val="ConsPlusNonformat"/>
        <w:jc w:val="both"/>
      </w:pPr>
      <w:r>
        <w:t xml:space="preserve">             характера руководителя муниципального учреждения</w:t>
      </w:r>
    </w:p>
    <w:p w:rsidR="009B5EC0" w:rsidRDefault="009B5EC0">
      <w:pPr>
        <w:pStyle w:val="ConsPlusNonformat"/>
        <w:jc w:val="both"/>
      </w:pPr>
      <w:r>
        <w:t xml:space="preserve">  _____________________________________________________________________,</w:t>
      </w:r>
    </w:p>
    <w:p w:rsidR="009B5EC0" w:rsidRDefault="009B5EC0">
      <w:pPr>
        <w:pStyle w:val="ConsPlusNonformat"/>
        <w:jc w:val="both"/>
      </w:pPr>
      <w:r>
        <w:t xml:space="preserve">                 (наименование муниципального учреждения)</w:t>
      </w:r>
    </w:p>
    <w:p w:rsidR="009B5EC0" w:rsidRDefault="009B5EC0">
      <w:pPr>
        <w:pStyle w:val="ConsPlusNonformat"/>
        <w:jc w:val="both"/>
      </w:pPr>
      <w:r>
        <w:t xml:space="preserve">      а также о доходах, об имуществе и обязательствах </w:t>
      </w:r>
      <w:proofErr w:type="gramStart"/>
      <w:r>
        <w:t>имущественного</w:t>
      </w:r>
      <w:proofErr w:type="gramEnd"/>
    </w:p>
    <w:p w:rsidR="009B5EC0" w:rsidRDefault="009B5EC0">
      <w:pPr>
        <w:pStyle w:val="ConsPlusNonformat"/>
        <w:jc w:val="both"/>
      </w:pPr>
      <w:r>
        <w:t xml:space="preserve">         характера его супруги (супруга), несовершеннолетних детей</w:t>
      </w:r>
    </w:p>
    <w:p w:rsidR="009B5EC0" w:rsidRDefault="009B5EC0">
      <w:pPr>
        <w:pStyle w:val="ConsPlusNonformat"/>
        <w:jc w:val="both"/>
      </w:pPr>
      <w:r>
        <w:t xml:space="preserve">             за период с 1 января 20_ г. по 31 декабря 20_ г.</w:t>
      </w:r>
    </w:p>
    <w:p w:rsidR="009B5EC0" w:rsidRDefault="009B5EC0">
      <w:pPr>
        <w:pStyle w:val="ConsPlusNormal"/>
        <w:jc w:val="both"/>
      </w:pPr>
    </w:p>
    <w:p w:rsidR="009B5EC0" w:rsidRDefault="009B5EC0">
      <w:pPr>
        <w:sectPr w:rsidR="009B5EC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356"/>
        <w:gridCol w:w="624"/>
        <w:gridCol w:w="1020"/>
        <w:gridCol w:w="1000"/>
        <w:gridCol w:w="964"/>
        <w:gridCol w:w="928"/>
        <w:gridCol w:w="1000"/>
        <w:gridCol w:w="1077"/>
        <w:gridCol w:w="1020"/>
        <w:gridCol w:w="1191"/>
      </w:tblGrid>
      <w:tr w:rsidR="009B5EC0">
        <w:tc>
          <w:tcPr>
            <w:tcW w:w="460" w:type="dxa"/>
            <w:vMerge w:val="restart"/>
          </w:tcPr>
          <w:p w:rsidR="009B5EC0" w:rsidRDefault="009B5EC0">
            <w:pPr>
              <w:pStyle w:val="ConsPlusNormal"/>
              <w:jc w:val="center"/>
            </w:pPr>
            <w:proofErr w:type="spellStart"/>
            <w:r>
              <w:lastRenderedPageBreak/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56" w:type="dxa"/>
            <w:vMerge w:val="restart"/>
          </w:tcPr>
          <w:p w:rsidR="009B5EC0" w:rsidRDefault="009B5EC0">
            <w:pPr>
              <w:pStyle w:val="ConsPlusNormal"/>
              <w:jc w:val="center"/>
            </w:pPr>
            <w:r>
              <w:t>Фамилия и инициалы руководителя краевого государственного учреждения</w:t>
            </w:r>
          </w:p>
        </w:tc>
        <w:tc>
          <w:tcPr>
            <w:tcW w:w="3608" w:type="dxa"/>
            <w:gridSpan w:val="4"/>
          </w:tcPr>
          <w:p w:rsidR="009B5EC0" w:rsidRDefault="009B5EC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005" w:type="dxa"/>
            <w:gridSpan w:val="3"/>
          </w:tcPr>
          <w:p w:rsidR="009B5EC0" w:rsidRDefault="009B5EC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:rsidR="009B5EC0" w:rsidRDefault="009B5EC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91" w:type="dxa"/>
            <w:vMerge w:val="restart"/>
          </w:tcPr>
          <w:p w:rsidR="009B5EC0" w:rsidRDefault="009B5EC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9B5EC0">
        <w:tc>
          <w:tcPr>
            <w:tcW w:w="460" w:type="dxa"/>
            <w:vMerge/>
          </w:tcPr>
          <w:p w:rsidR="009B5EC0" w:rsidRDefault="009B5EC0"/>
        </w:tc>
        <w:tc>
          <w:tcPr>
            <w:tcW w:w="2356" w:type="dxa"/>
            <w:vMerge/>
          </w:tcPr>
          <w:p w:rsidR="009B5EC0" w:rsidRDefault="009B5EC0"/>
        </w:tc>
        <w:tc>
          <w:tcPr>
            <w:tcW w:w="624" w:type="dxa"/>
          </w:tcPr>
          <w:p w:rsidR="009B5EC0" w:rsidRDefault="009B5EC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20" w:type="dxa"/>
          </w:tcPr>
          <w:p w:rsidR="009B5EC0" w:rsidRDefault="009B5EC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00" w:type="dxa"/>
          </w:tcPr>
          <w:p w:rsidR="009B5EC0" w:rsidRDefault="009B5EC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</w:tcPr>
          <w:p w:rsidR="009B5EC0" w:rsidRDefault="009B5EC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28" w:type="dxa"/>
          </w:tcPr>
          <w:p w:rsidR="009B5EC0" w:rsidRDefault="009B5EC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00" w:type="dxa"/>
          </w:tcPr>
          <w:p w:rsidR="009B5EC0" w:rsidRDefault="009B5EC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77" w:type="dxa"/>
          </w:tcPr>
          <w:p w:rsidR="009B5EC0" w:rsidRDefault="009B5EC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20" w:type="dxa"/>
            <w:vMerge/>
          </w:tcPr>
          <w:p w:rsidR="009B5EC0" w:rsidRDefault="009B5EC0"/>
        </w:tc>
        <w:tc>
          <w:tcPr>
            <w:tcW w:w="1191" w:type="dxa"/>
            <w:vMerge/>
          </w:tcPr>
          <w:p w:rsidR="009B5EC0" w:rsidRDefault="009B5EC0"/>
        </w:tc>
      </w:tr>
      <w:tr w:rsidR="009B5EC0">
        <w:tc>
          <w:tcPr>
            <w:tcW w:w="460" w:type="dxa"/>
          </w:tcPr>
          <w:p w:rsidR="009B5EC0" w:rsidRDefault="009B5E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6" w:type="dxa"/>
          </w:tcPr>
          <w:p w:rsidR="009B5EC0" w:rsidRDefault="009B5E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9B5EC0" w:rsidRDefault="009B5E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B5EC0" w:rsidRDefault="009B5E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0" w:type="dxa"/>
          </w:tcPr>
          <w:p w:rsidR="009B5EC0" w:rsidRDefault="009B5E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9B5EC0" w:rsidRDefault="009B5E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8" w:type="dxa"/>
          </w:tcPr>
          <w:p w:rsidR="009B5EC0" w:rsidRDefault="009B5E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0" w:type="dxa"/>
          </w:tcPr>
          <w:p w:rsidR="009B5EC0" w:rsidRDefault="009B5E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9B5EC0" w:rsidRDefault="009B5E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B5EC0" w:rsidRDefault="009B5E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B5EC0" w:rsidRDefault="009B5EC0">
            <w:pPr>
              <w:pStyle w:val="ConsPlusNormal"/>
              <w:jc w:val="center"/>
            </w:pPr>
            <w:r>
              <w:t>11</w:t>
            </w:r>
          </w:p>
        </w:tc>
      </w:tr>
      <w:tr w:rsidR="009B5EC0">
        <w:tc>
          <w:tcPr>
            <w:tcW w:w="460" w:type="dxa"/>
          </w:tcPr>
          <w:p w:rsidR="009B5EC0" w:rsidRDefault="009B5EC0">
            <w:pPr>
              <w:pStyle w:val="ConsPlusNormal"/>
            </w:pPr>
            <w:r>
              <w:t>1</w:t>
            </w:r>
          </w:p>
        </w:tc>
        <w:tc>
          <w:tcPr>
            <w:tcW w:w="2356" w:type="dxa"/>
          </w:tcPr>
          <w:p w:rsidR="009B5EC0" w:rsidRDefault="009B5EC0">
            <w:pPr>
              <w:pStyle w:val="ConsPlusNormal"/>
            </w:pPr>
            <w:r>
              <w:t>Супруг (супруга) &lt;*&gt;</w:t>
            </w:r>
          </w:p>
        </w:tc>
        <w:tc>
          <w:tcPr>
            <w:tcW w:w="62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20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00" w:type="dxa"/>
          </w:tcPr>
          <w:p w:rsidR="009B5EC0" w:rsidRDefault="009B5EC0">
            <w:pPr>
              <w:pStyle w:val="ConsPlusNormal"/>
            </w:pPr>
          </w:p>
        </w:tc>
        <w:tc>
          <w:tcPr>
            <w:tcW w:w="96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928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00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7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20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191" w:type="dxa"/>
          </w:tcPr>
          <w:p w:rsidR="009B5EC0" w:rsidRDefault="009B5EC0">
            <w:pPr>
              <w:pStyle w:val="ConsPlusNormal"/>
            </w:pPr>
          </w:p>
        </w:tc>
      </w:tr>
      <w:tr w:rsidR="009B5EC0">
        <w:tc>
          <w:tcPr>
            <w:tcW w:w="460" w:type="dxa"/>
          </w:tcPr>
          <w:p w:rsidR="009B5EC0" w:rsidRDefault="009B5EC0">
            <w:pPr>
              <w:pStyle w:val="ConsPlusNormal"/>
            </w:pPr>
            <w:r>
              <w:t>2</w:t>
            </w:r>
          </w:p>
        </w:tc>
        <w:tc>
          <w:tcPr>
            <w:tcW w:w="2356" w:type="dxa"/>
          </w:tcPr>
          <w:p w:rsidR="009B5EC0" w:rsidRDefault="009B5EC0">
            <w:pPr>
              <w:pStyle w:val="ConsPlusNormal"/>
            </w:pPr>
            <w:r>
              <w:t>Несовершеннолетний ребенок &lt;**&gt;</w:t>
            </w:r>
          </w:p>
        </w:tc>
        <w:tc>
          <w:tcPr>
            <w:tcW w:w="62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20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00" w:type="dxa"/>
          </w:tcPr>
          <w:p w:rsidR="009B5EC0" w:rsidRDefault="009B5EC0">
            <w:pPr>
              <w:pStyle w:val="ConsPlusNormal"/>
            </w:pPr>
          </w:p>
        </w:tc>
        <w:tc>
          <w:tcPr>
            <w:tcW w:w="964" w:type="dxa"/>
          </w:tcPr>
          <w:p w:rsidR="009B5EC0" w:rsidRDefault="009B5EC0">
            <w:pPr>
              <w:pStyle w:val="ConsPlusNormal"/>
            </w:pPr>
          </w:p>
        </w:tc>
        <w:tc>
          <w:tcPr>
            <w:tcW w:w="928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00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77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020" w:type="dxa"/>
          </w:tcPr>
          <w:p w:rsidR="009B5EC0" w:rsidRDefault="009B5EC0">
            <w:pPr>
              <w:pStyle w:val="ConsPlusNormal"/>
            </w:pPr>
          </w:p>
        </w:tc>
        <w:tc>
          <w:tcPr>
            <w:tcW w:w="1191" w:type="dxa"/>
          </w:tcPr>
          <w:p w:rsidR="009B5EC0" w:rsidRDefault="009B5EC0">
            <w:pPr>
              <w:pStyle w:val="ConsPlusNormal"/>
            </w:pPr>
          </w:p>
        </w:tc>
      </w:tr>
    </w:tbl>
    <w:p w:rsidR="009B5EC0" w:rsidRDefault="009B5EC0">
      <w:pPr>
        <w:pStyle w:val="ConsPlusNormal"/>
        <w:jc w:val="both"/>
      </w:pPr>
    </w:p>
    <w:p w:rsidR="009B5EC0" w:rsidRDefault="009B5EC0">
      <w:pPr>
        <w:pStyle w:val="ConsPlusNonformat"/>
        <w:jc w:val="both"/>
      </w:pPr>
      <w:r>
        <w:t xml:space="preserve">    --------------------------------</w:t>
      </w:r>
    </w:p>
    <w:p w:rsidR="009B5EC0" w:rsidRDefault="009B5EC0">
      <w:pPr>
        <w:pStyle w:val="ConsPlusNonformat"/>
        <w:jc w:val="both"/>
      </w:pPr>
      <w:r>
        <w:t xml:space="preserve">    &lt;*&gt;  -  фамилия и инициалы супруги (супруга) и несовершеннолетних детей</w:t>
      </w:r>
    </w:p>
    <w:p w:rsidR="009B5EC0" w:rsidRDefault="009B5EC0">
      <w:pPr>
        <w:pStyle w:val="ConsPlusNonformat"/>
        <w:jc w:val="both"/>
      </w:pPr>
      <w:r>
        <w:t>не указываются.</w:t>
      </w:r>
    </w:p>
    <w:p w:rsidR="009B5EC0" w:rsidRDefault="009B5EC0">
      <w:pPr>
        <w:pStyle w:val="ConsPlusNonformat"/>
        <w:jc w:val="both"/>
      </w:pPr>
      <w:r>
        <w:t xml:space="preserve">    &lt;**&gt; - уточнения "сын" или "дочь" не предусмотрены.</w:t>
      </w:r>
    </w:p>
    <w:p w:rsidR="009B5EC0" w:rsidRDefault="009B5EC0">
      <w:pPr>
        <w:pStyle w:val="ConsPlusNonformat"/>
        <w:jc w:val="both"/>
      </w:pPr>
    </w:p>
    <w:p w:rsidR="009B5EC0" w:rsidRDefault="009B5EC0">
      <w:pPr>
        <w:pStyle w:val="ConsPlusNonformat"/>
        <w:jc w:val="both"/>
      </w:pPr>
      <w:r>
        <w:t>_______________________________________ ________________</w:t>
      </w:r>
    </w:p>
    <w:p w:rsidR="009B5EC0" w:rsidRDefault="009B5EC0">
      <w:pPr>
        <w:pStyle w:val="ConsPlusNonformat"/>
        <w:jc w:val="both"/>
      </w:pPr>
    </w:p>
    <w:p w:rsidR="009B5EC0" w:rsidRDefault="009B5EC0">
      <w:pPr>
        <w:pStyle w:val="ConsPlusNonformat"/>
        <w:jc w:val="both"/>
      </w:pPr>
      <w:r>
        <w:t>(подпись лица, представившего сведения)     /Ф.И.О./</w:t>
      </w:r>
    </w:p>
    <w:p w:rsidR="009B5EC0" w:rsidRDefault="009B5EC0">
      <w:pPr>
        <w:pStyle w:val="ConsPlusNonformat"/>
        <w:jc w:val="both"/>
      </w:pPr>
      <w:r>
        <w:t>__________ ____________________________ ________________</w:t>
      </w:r>
    </w:p>
    <w:p w:rsidR="009B5EC0" w:rsidRDefault="009B5EC0">
      <w:pPr>
        <w:pStyle w:val="ConsPlusNonformat"/>
        <w:jc w:val="both"/>
      </w:pPr>
      <w:r>
        <w:t xml:space="preserve">  (Дата)   (подпись кадрового работника)    /Ф.И.О./</w:t>
      </w: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jc w:val="both"/>
      </w:pPr>
    </w:p>
    <w:p w:rsidR="009B5EC0" w:rsidRDefault="009B5E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CC1" w:rsidRDefault="00715CC1"/>
    <w:sectPr w:rsidR="00715CC1" w:rsidSect="00B22B1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5EC0"/>
    <w:rsid w:val="00024113"/>
    <w:rsid w:val="000B3C07"/>
    <w:rsid w:val="00466774"/>
    <w:rsid w:val="00551F22"/>
    <w:rsid w:val="00627059"/>
    <w:rsid w:val="00645CF0"/>
    <w:rsid w:val="006B0A1F"/>
    <w:rsid w:val="00715CC1"/>
    <w:rsid w:val="00724923"/>
    <w:rsid w:val="00731068"/>
    <w:rsid w:val="0074047A"/>
    <w:rsid w:val="009B5EC0"/>
    <w:rsid w:val="00B2767C"/>
    <w:rsid w:val="00C656DA"/>
    <w:rsid w:val="00D777A9"/>
    <w:rsid w:val="00E0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EC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B5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EC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B5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20FD53175F18B72CEAF7BFF6947E1C5B05FA34048C74189E34C82F1FE502BA67714AFF5C31B91086C0778BD30698D19TFa5E" TargetMode="External"/><Relationship Id="rId13" Type="http://schemas.openxmlformats.org/officeDocument/2006/relationships/hyperlink" Target="consultantplus://offline/ref=85F20FD53175F18B72CEAF7BFF6947E1C5B05FA3404EC1458DE34C82F1FE502BA67714AFE7C3439D096E1978B8253FDC5FA168D8948B65784E361B9FT9aEE" TargetMode="External"/><Relationship Id="rId18" Type="http://schemas.openxmlformats.org/officeDocument/2006/relationships/hyperlink" Target="consultantplus://offline/ref=85F20FD53175F18B72CEAF7BFF6947E1C5B05FA3404EC1458DE34C82F1FE502BA67714AFE7C3439D096E1979B6253FDC5FA168D8948B65784E361B9FT9aEE" TargetMode="External"/><Relationship Id="rId26" Type="http://schemas.openxmlformats.org/officeDocument/2006/relationships/hyperlink" Target="consultantplus://offline/ref=85F20FD53175F18B72CEAF7BFF6947E1C5B05FA3404EC1458DE34C82F1FE502BA67714AFE7C3439D096E197AB6253FDC5FA168D8948B65784E361B9FT9aEE" TargetMode="External"/><Relationship Id="rId39" Type="http://schemas.openxmlformats.org/officeDocument/2006/relationships/hyperlink" Target="consultantplus://offline/ref=85F20FD53175F18B72CEAF7BFF6947E1C5B05FA3404EC1458DE34C82F1FE502BA67714AFE7C3439D096E197DB8253FDC5FA168D8948B65784E361B9FT9a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5F20FD53175F18B72CEAF7BFF6947E1C5B05FA3404EC1458DE34C82F1FE502BA67714AFE7C3439D096E197ABD253FDC5FA168D8948B65784E361B9FT9aEE" TargetMode="External"/><Relationship Id="rId34" Type="http://schemas.openxmlformats.org/officeDocument/2006/relationships/hyperlink" Target="consultantplus://offline/ref=85F20FD53175F18B72CEAF7BFF6947E1C5B05FA3404EC1458DE34C82F1FE502BA67714AFE7C3439D096E197CB6253FDC5FA168D8948B65784E361B9FT9aE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5F20FD53175F18B72CEAF7BFF6947E1C5B05FA34048C7428DE24C82F1FE502BA67714AFF5C31B91086C0778BD30698D19TFa5E" TargetMode="External"/><Relationship Id="rId12" Type="http://schemas.openxmlformats.org/officeDocument/2006/relationships/hyperlink" Target="consultantplus://offline/ref=85F20FD53175F18B72CEAF7BFF6947E1C5B05FA34745C14489E81188F9A75C29A1784BB8E08A4F9C096E1879B57A3AC94EF964DB88956665523419T9aCE" TargetMode="External"/><Relationship Id="rId17" Type="http://schemas.openxmlformats.org/officeDocument/2006/relationships/hyperlink" Target="consultantplus://offline/ref=85F20FD53175F18B72CEAF7BFF6947E1C5B05FA3404EC1458DE34C82F1FE502BA67714AFE7C3439D096E1979B9253FDC5FA168D8948B65784E361B9FT9aEE" TargetMode="External"/><Relationship Id="rId25" Type="http://schemas.openxmlformats.org/officeDocument/2006/relationships/hyperlink" Target="consultantplus://offline/ref=85F20FD53175F18B72CEAF7BFF6947E1C5B05FA3404EC1458DE34C82F1FE502BA67714AFE7C3439D096E197AB9253FDC5FA168D8948B65784E361B9FT9aEE" TargetMode="External"/><Relationship Id="rId33" Type="http://schemas.openxmlformats.org/officeDocument/2006/relationships/hyperlink" Target="consultantplus://offline/ref=85F20FD53175F18B72CEAF7BFF6947E1C5B05FA3404EC1458DE34C82F1FE502BA67714AFE7C3439D096E197CB9253FDC5FA168D8948B65784E361B9FT9aEE" TargetMode="External"/><Relationship Id="rId38" Type="http://schemas.openxmlformats.org/officeDocument/2006/relationships/hyperlink" Target="consultantplus://offline/ref=85F20FD53175F18B72CEAF7BFF6947E1C5B05FA3404EC1458DE34C82F1FE502BA67714AFE7C3439D096E197DBD253FDC5FA168D8948B65784E361B9FT9a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F20FD53175F18B72CEAF7BFF6947E1C5B05FA3404EC1458DE34C82F1FE502BA67714AFE7C3439D096E1979B8253FDC5FA168D8948B65784E361B9FT9aEE" TargetMode="External"/><Relationship Id="rId20" Type="http://schemas.openxmlformats.org/officeDocument/2006/relationships/hyperlink" Target="consultantplus://offline/ref=85F20FD53175F18B72CEAF7BFF6947E1C5B05FA3404EC1458DE34C82F1FE502BA67714AFE7C3439D096E197ABE253FDC5FA168D8948B65784E361B9FT9aEE" TargetMode="External"/><Relationship Id="rId29" Type="http://schemas.openxmlformats.org/officeDocument/2006/relationships/hyperlink" Target="consultantplus://offline/ref=85F20FD53175F18B72CEAF7BFF6947E1C5B05FA3404EC1458DE34C82F1FE502BA67714AFE7C3439D096E197BBD253FDC5FA168D8948B65784E361B9FT9aEE" TargetMode="External"/><Relationship Id="rId41" Type="http://schemas.openxmlformats.org/officeDocument/2006/relationships/hyperlink" Target="consultantplus://offline/ref=85F20FD53175F18B72CEAF7BFF6947E1C5B05FA3404EC1458DE34C82F1FE502BA67714AFE7C3439D096E197DB6253FDC5FA168D8948B65784E361B9FT9a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F20FD53175F18B72CEB176E90519EEC6BC01A9404BC912D5B74AD5AEAE567EF4374AF6A585509C0A701B78BCT2aFE" TargetMode="External"/><Relationship Id="rId11" Type="http://schemas.openxmlformats.org/officeDocument/2006/relationships/hyperlink" Target="consultantplus://offline/ref=85F20FD53175F18B72CEAF7BFF6947E1C5B05FA3404EC1458DE34C82F1FE502BA67714AFE7C3439D096E1978B6253FDC5FA168D8948B65784E361B9FT9aEE" TargetMode="External"/><Relationship Id="rId24" Type="http://schemas.openxmlformats.org/officeDocument/2006/relationships/hyperlink" Target="consultantplus://offline/ref=85F20FD53175F18B72CEAF7BFF6947E1C5B05FA3404EC1458DE34C82F1FE502BA67714AFE7C3439D096E197AB8253FDC5FA168D8948B65784E361B9FT9aEE" TargetMode="External"/><Relationship Id="rId32" Type="http://schemas.openxmlformats.org/officeDocument/2006/relationships/hyperlink" Target="consultantplus://offline/ref=85F20FD53175F18B72CEAF7BFF6947E1C5B05FA3404EC1458DE34C82F1FE502BA67714AFE7C3439D096E197CBA253FDC5FA168D8948B65784E361B9FT9aEE" TargetMode="External"/><Relationship Id="rId37" Type="http://schemas.openxmlformats.org/officeDocument/2006/relationships/hyperlink" Target="consultantplus://offline/ref=85F20FD53175F18B72CEAF7BFF6947E1C5B05FA3404EC1458DE34C82F1FE502BA67714AFE7C3439D096E197DBF253FDC5FA168D8948B65784E361B9FT9aEE" TargetMode="External"/><Relationship Id="rId40" Type="http://schemas.openxmlformats.org/officeDocument/2006/relationships/hyperlink" Target="consultantplus://offline/ref=85F20FD53175F18B72CEAF7BFF6947E1C5B05FA3404EC1458DE34C82F1FE502BA67714AFE7C3439D096E197DB9253FDC5FA168D8948B65784E361B9FT9aEE" TargetMode="External"/><Relationship Id="rId5" Type="http://schemas.openxmlformats.org/officeDocument/2006/relationships/hyperlink" Target="consultantplus://offline/ref=85F20FD53175F18B72CEB176E90519EEC6BE09A64344C912D5B74AD5AEAE567EE63712FAA38F45C8582A4C75BF2C758D18EA67D994T9a4E" TargetMode="External"/><Relationship Id="rId15" Type="http://schemas.openxmlformats.org/officeDocument/2006/relationships/hyperlink" Target="consultantplus://offline/ref=85F20FD53175F18B72CEAF7BFF6947E1C5B05FA3404EC1458DE34C82F1FE502BA67714AFE7C3439D096E1979BA253FDC5FA168D8948B65784E361B9FT9aEE" TargetMode="External"/><Relationship Id="rId23" Type="http://schemas.openxmlformats.org/officeDocument/2006/relationships/hyperlink" Target="consultantplus://offline/ref=85F20FD53175F18B72CEAF7BFF6947E1C5B05FA3404EC1458DE34C82F1FE502BA67714AFE7C3439D096E197ABB253FDC5FA168D8948B65784E361B9FT9aEE" TargetMode="External"/><Relationship Id="rId28" Type="http://schemas.openxmlformats.org/officeDocument/2006/relationships/hyperlink" Target="consultantplus://offline/ref=85F20FD53175F18B72CEAF7BFF6947E1C5B05FA3404EC1458DE34C82F1FE502BA67714AFE7C3439D096E197BBC253FDC5FA168D8948B65784E361B9FT9aEE" TargetMode="External"/><Relationship Id="rId36" Type="http://schemas.openxmlformats.org/officeDocument/2006/relationships/hyperlink" Target="consultantplus://offline/ref=85F20FD53175F18B72CEAF7BFF6947E1C5B05FA3404EC1458DE34C82F1FE502BA67714AFE7C3439D096E197DBE253FDC5FA168D8948B65784E361B9FT9aEE" TargetMode="External"/><Relationship Id="rId10" Type="http://schemas.openxmlformats.org/officeDocument/2006/relationships/hyperlink" Target="consultantplus://offline/ref=85F20FD53175F18B72CEAF7BFF6947E1C5B05FA3404EC1458DE34C82F1FE502BA67714AFE7C3439D096E1978B6253FDC5FA168D8948B65784E361B9FT9aEE" TargetMode="External"/><Relationship Id="rId19" Type="http://schemas.openxmlformats.org/officeDocument/2006/relationships/hyperlink" Target="consultantplus://offline/ref=85F20FD53175F18B72CEAF7BFF6947E1C5B05FA3404EC1458DE34C82F1FE502BA67714AFE7C3439D096E1979B7253FDC5FA168D8948B65784E361B9FT9aEE" TargetMode="External"/><Relationship Id="rId31" Type="http://schemas.openxmlformats.org/officeDocument/2006/relationships/hyperlink" Target="consultantplus://offline/ref=85F20FD53175F18B72CEAF7BFF6947E1C5B05FA3404EC1458DE34C82F1FE502BA67714AFE7C3439D096E197BB6253FDC5FA168D8948B65784E361B9FT9aEE" TargetMode="External"/><Relationship Id="rId4" Type="http://schemas.openxmlformats.org/officeDocument/2006/relationships/hyperlink" Target="consultantplus://offline/ref=85F20FD53175F18B72CEAF7BFF6947E1C5B05FA3404EC1458DE34C82F1FE502BA67714AFE7C3439D096E1978B8253FDC5FA168D8948B65784E361B9FT9aEE" TargetMode="External"/><Relationship Id="rId9" Type="http://schemas.openxmlformats.org/officeDocument/2006/relationships/hyperlink" Target="consultantplus://offline/ref=85F20FD53175F18B72CEAF7BFF6947E1C5B05FA34049C7438EEB4C82F1FE502BA67714AFE7C3439D096E1B7EB7253FDC5FA168D8948B65784E361B9FT9aEE" TargetMode="External"/><Relationship Id="rId14" Type="http://schemas.openxmlformats.org/officeDocument/2006/relationships/hyperlink" Target="consultantplus://offline/ref=85F20FD53175F18B72CEAF7BFF6947E1C5B05FA3404EC1458DE34C82F1FE502BA67714AFE7C3439D096E1979BF253FDC5FA168D8948B65784E361B9FT9aEE" TargetMode="External"/><Relationship Id="rId22" Type="http://schemas.openxmlformats.org/officeDocument/2006/relationships/hyperlink" Target="consultantplus://offline/ref=85F20FD53175F18B72CEAF7BFF6947E1C5B05FA3404EC1458DE34C82F1FE502BA67714AFE7C3439D096E197ABA253FDC5FA168D8948B65784E361B9FT9aEE" TargetMode="External"/><Relationship Id="rId27" Type="http://schemas.openxmlformats.org/officeDocument/2006/relationships/hyperlink" Target="consultantplus://offline/ref=85F20FD53175F18B72CEAF7BFF6947E1C5B05FA3404EC1458DE34C82F1FE502BA67714AFE7C3439D096E197BBF253FDC5FA168D8948B65784E361B9FT9aEE" TargetMode="External"/><Relationship Id="rId30" Type="http://schemas.openxmlformats.org/officeDocument/2006/relationships/hyperlink" Target="consultantplus://offline/ref=85F20FD53175F18B72CEAF7BFF6947E1C5B05FA3404EC1458DE34C82F1FE502BA67714AFE7C3439D096E197BB9253FDC5FA168D8948B65784E361B9FT9aEE" TargetMode="External"/><Relationship Id="rId35" Type="http://schemas.openxmlformats.org/officeDocument/2006/relationships/hyperlink" Target="consultantplus://offline/ref=85F20FD53175F18B72CEAF7BFF6947E1C5B05FA3404EC1458DE34C82F1FE502BA67714AFE7C3439D096E197CB7253FDC5FA168D8948B65784E361B9FT9aE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4953</Words>
  <Characters>28236</Characters>
  <Application>Microsoft Office Word</Application>
  <DocSecurity>0</DocSecurity>
  <Lines>235</Lines>
  <Paragraphs>66</Paragraphs>
  <ScaleCrop>false</ScaleCrop>
  <Company/>
  <LinksUpToDate>false</LinksUpToDate>
  <CharactersWithSpaces>33123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Стемповская</dc:creator>
  <cp:lastModifiedBy>Стемповская</cp:lastModifiedBy>
  <cp:revision>2</cp:revision>
  <dcterms:created xsi:type="dcterms:W3CDTF">2021-03-12T04:26:00Z</dcterms:created>
  <dcterms:modified xsi:type="dcterms:W3CDTF">2021-09-22T00:57:00Z</dcterms:modified>
</cp:coreProperties>
</file>