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40" w:rsidRPr="00AB24C2" w:rsidRDefault="00AC0440" w:rsidP="00AC044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</w:rPr>
      </w:pPr>
      <w:r w:rsidRPr="00AB24C2">
        <w:rPr>
          <w:rFonts w:ascii="Times New Roman" w:eastAsia="Calibri" w:hAnsi="Times New Roman" w:cs="Times New Roman"/>
        </w:rPr>
        <w:t>Таблица 7</w:t>
      </w:r>
    </w:p>
    <w:p w:rsidR="00AC0440" w:rsidRPr="00AB24C2" w:rsidRDefault="00AC0440" w:rsidP="00AC044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B24C2">
        <w:rPr>
          <w:rFonts w:ascii="Times New Roman" w:eastAsia="Calibri" w:hAnsi="Times New Roman" w:cs="Times New Roman"/>
          <w:b/>
          <w:sz w:val="26"/>
          <w:szCs w:val="26"/>
        </w:rPr>
        <w:t>ИНФОРМАЦИЯ</w:t>
      </w:r>
    </w:p>
    <w:p w:rsidR="00AC0440" w:rsidRPr="00AB24C2" w:rsidRDefault="00AC0440" w:rsidP="00AC04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4C2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</w:t>
      </w:r>
    </w:p>
    <w:p w:rsidR="00AC0440" w:rsidRPr="00AB24C2" w:rsidRDefault="00AC0440" w:rsidP="00AC04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4C2">
        <w:rPr>
          <w:rFonts w:ascii="Times New Roman" w:eastAsia="Calibri" w:hAnsi="Times New Roman" w:cs="Times New Roman"/>
          <w:sz w:val="26"/>
          <w:szCs w:val="26"/>
        </w:rPr>
        <w:t xml:space="preserve">местного бюджета и прогнозная оценка </w:t>
      </w:r>
      <w:proofErr w:type="gramStart"/>
      <w:r w:rsidRPr="00AB24C2">
        <w:rPr>
          <w:rFonts w:ascii="Times New Roman" w:eastAsia="Calibri" w:hAnsi="Times New Roman" w:cs="Times New Roman"/>
          <w:sz w:val="26"/>
          <w:szCs w:val="26"/>
        </w:rPr>
        <w:t>привлекаемых</w:t>
      </w:r>
      <w:proofErr w:type="gramEnd"/>
      <w:r w:rsidRPr="00AB24C2">
        <w:rPr>
          <w:rFonts w:ascii="Times New Roman" w:eastAsia="Calibri" w:hAnsi="Times New Roman" w:cs="Times New Roman"/>
          <w:sz w:val="26"/>
          <w:szCs w:val="26"/>
        </w:rPr>
        <w:t xml:space="preserve"> на реализацию </w:t>
      </w:r>
    </w:p>
    <w:p w:rsidR="00AC0440" w:rsidRPr="00AB24C2" w:rsidRDefault="00AC0440" w:rsidP="00AC04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4C2">
        <w:rPr>
          <w:rFonts w:ascii="Times New Roman" w:eastAsia="Calibri" w:hAnsi="Times New Roman" w:cs="Times New Roman"/>
          <w:sz w:val="26"/>
          <w:szCs w:val="26"/>
        </w:rPr>
        <w:t xml:space="preserve">ее целей средств федерального, краевого бюджетов, бюджетов </w:t>
      </w:r>
    </w:p>
    <w:p w:rsidR="00AC0440" w:rsidRPr="00AB24C2" w:rsidRDefault="00AC0440" w:rsidP="00AC04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4C2">
        <w:rPr>
          <w:rFonts w:ascii="Times New Roman" w:eastAsia="Calibri" w:hAnsi="Times New Roman" w:cs="Times New Roman"/>
          <w:sz w:val="26"/>
          <w:szCs w:val="26"/>
        </w:rPr>
        <w:t>государственных внебюджетных фондов, иных внебюджетных источников,</w:t>
      </w:r>
    </w:p>
    <w:p w:rsidR="00AC0440" w:rsidRPr="00AB24C2" w:rsidRDefault="00AC0440" w:rsidP="00AC04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4C2">
        <w:rPr>
          <w:rFonts w:ascii="Times New Roman" w:eastAsia="Calibri" w:hAnsi="Times New Roman" w:cs="Times New Roman"/>
          <w:sz w:val="26"/>
          <w:szCs w:val="26"/>
        </w:rPr>
        <w:t xml:space="preserve"> в случае их участия в реализации муниципальной программы </w:t>
      </w:r>
    </w:p>
    <w:p w:rsidR="00AC0440" w:rsidRPr="00AB24C2" w:rsidRDefault="00AC0440" w:rsidP="00AC0440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4C2">
        <w:rPr>
          <w:rFonts w:ascii="Times New Roman" w:eastAsia="Calibri" w:hAnsi="Times New Roman" w:cs="Times New Roman"/>
          <w:sz w:val="26"/>
          <w:szCs w:val="26"/>
        </w:rPr>
        <w:t>«Защита населения и территории Партизанского городского от чрезвычайных ситуаций» на 202</w:t>
      </w:r>
      <w:r w:rsidR="00B8657C">
        <w:rPr>
          <w:rFonts w:ascii="Times New Roman" w:eastAsia="Calibri" w:hAnsi="Times New Roman" w:cs="Times New Roman"/>
          <w:sz w:val="26"/>
          <w:szCs w:val="26"/>
        </w:rPr>
        <w:t>0</w:t>
      </w:r>
      <w:r w:rsidRPr="00AB24C2">
        <w:rPr>
          <w:rFonts w:ascii="Times New Roman" w:eastAsia="Calibri" w:hAnsi="Times New Roman" w:cs="Times New Roman"/>
          <w:sz w:val="26"/>
          <w:szCs w:val="26"/>
        </w:rPr>
        <w:t>-2024 годы  за 202</w:t>
      </w:r>
      <w:r w:rsidR="00587826">
        <w:rPr>
          <w:rFonts w:ascii="Times New Roman" w:eastAsia="Calibri" w:hAnsi="Times New Roman" w:cs="Times New Roman"/>
          <w:sz w:val="26"/>
          <w:szCs w:val="26"/>
        </w:rPr>
        <w:t>2</w:t>
      </w:r>
      <w:r w:rsidRPr="00AB24C2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:rsidR="00AC0440" w:rsidRPr="00AB24C2" w:rsidRDefault="00AC0440" w:rsidP="00AC0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108"/>
        <w:gridCol w:w="3402"/>
        <w:gridCol w:w="1559"/>
        <w:gridCol w:w="1559"/>
      </w:tblGrid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Par933"/>
            <w:bookmarkEnd w:id="0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подпрограммы,  отдельного 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ресурсного 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   (в соответствии с программой)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0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Фактические   расходы, 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AC0440" w:rsidRPr="00AB24C2" w:rsidTr="000905BB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4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4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4C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4C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4C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AC0440" w:rsidRPr="00AB24C2" w:rsidRDefault="00AC0440" w:rsidP="00090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AB2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на 2020 -2024 годы.</w:t>
            </w:r>
          </w:p>
          <w:p w:rsidR="00AC0440" w:rsidRPr="00AB24C2" w:rsidRDefault="00AC0440" w:rsidP="00090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F" w:rsidRPr="000905BB" w:rsidRDefault="00006EBF" w:rsidP="0037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4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375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036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75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24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24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06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F" w:rsidRPr="000905BB" w:rsidRDefault="00006EBF" w:rsidP="0037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75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375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992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375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4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24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AC0440" w:rsidRPr="00AB24C2" w:rsidTr="000905BB">
        <w:trPr>
          <w:trHeight w:val="10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F" w:rsidRPr="000905BB" w:rsidRDefault="00375157" w:rsidP="0000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036</w:t>
            </w:r>
            <w:r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756</w:t>
            </w:r>
            <w:r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06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F" w:rsidRPr="000905BB" w:rsidRDefault="00375157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992</w:t>
            </w:r>
            <w:r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415</w:t>
            </w:r>
            <w:r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AC0440" w:rsidRPr="00AB24C2" w:rsidTr="000905BB">
        <w:trPr>
          <w:trHeight w:val="48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</w:t>
            </w:r>
            <w:proofErr w:type="gram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905BB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905BB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мероприятия:</w:t>
            </w:r>
          </w:p>
          <w:p w:rsidR="00AC0440" w:rsidRPr="00AB24C2" w:rsidRDefault="00AC0440" w:rsidP="00090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AC0440" w:rsidRPr="00AB24C2" w:rsidTr="000905BB">
        <w:trPr>
          <w:trHeight w:val="10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AC0440" w:rsidRPr="00AB24C2" w:rsidTr="000905BB">
        <w:trPr>
          <w:trHeight w:val="1828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</w:t>
            </w:r>
            <w:proofErr w:type="gram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аевых бюджетов (предусматриваемый на мероприятия, аналогичные мероприятиям краевой программы)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905BB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материально – технической базы ЕДДС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10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823CC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C0440"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C0440" w:rsidRPr="00AB24C2" w:rsidTr="000905BB">
        <w:trPr>
          <w:trHeight w:val="1882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</w:t>
            </w:r>
            <w:proofErr w:type="gram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747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Arial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E823CC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823CC"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719</w:t>
            </w:r>
            <w:r w:rsidR="00E823CC"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936</w:t>
            </w:r>
            <w:r w:rsidR="00E823CC"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E823CC" w:rsidRDefault="00240E31" w:rsidP="00E82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719</w:t>
            </w: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936</w:t>
            </w: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AC0440" w:rsidRPr="00AB24C2" w:rsidTr="000905BB">
        <w:trPr>
          <w:trHeight w:val="10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04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</w:t>
            </w:r>
            <w:proofErr w:type="gram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аевых бюджетов (предусматриваемый на мероприятия, аналогичные мероприятиям краевой программы)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5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E823CC" w:rsidRDefault="00006EBF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0E3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="00AC0440"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E823CC" w:rsidRDefault="00006EBF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0E3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C0440"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C0440"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C0440" w:rsidRPr="00AB24C2" w:rsidTr="000905BB">
        <w:trPr>
          <w:trHeight w:val="37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E823CC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E823CC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31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E823CC" w:rsidRDefault="00006EBF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0E3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E823CC" w:rsidRDefault="00006EBF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0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AC0440" w:rsidRPr="00AB24C2" w:rsidTr="000905BB">
        <w:trPr>
          <w:trHeight w:val="27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</w:t>
            </w:r>
            <w:proofErr w:type="gram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аевых бюджетов (предусматриваемый на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мероприятия, аналогичные мероприятиям краевой программы)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8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5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8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40E31" w:rsidRPr="00AB24C2" w:rsidTr="00240E31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375157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375157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40E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220</w:t>
            </w:r>
            <w:r w:rsidR="00240E31"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375157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120 220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240E31" w:rsidRPr="00AB24C2" w:rsidTr="00240E31">
        <w:trPr>
          <w:trHeight w:val="10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40E31" w:rsidRPr="00AB24C2" w:rsidTr="00240E31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375157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120 220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375157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120 220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240E31" w:rsidRPr="00AB24C2" w:rsidTr="00240E31">
        <w:trPr>
          <w:trHeight w:val="196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</w:t>
            </w:r>
            <w:proofErr w:type="gram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аевых бюджетов (предусматриваемый на мероприятия, аналогичные мероприятиям краевой программы)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40E31" w:rsidRPr="00AB24C2" w:rsidTr="00240E31">
        <w:trPr>
          <w:trHeight w:val="2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40E31" w:rsidRPr="00AB24C2" w:rsidTr="00240E31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40E31" w:rsidRPr="00AB24C2" w:rsidTr="002B340C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  <w:p w:rsidR="002B340C" w:rsidRPr="00AB24C2" w:rsidRDefault="002B340C" w:rsidP="0024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1" w:rsidRPr="00AB24C2" w:rsidRDefault="00240E31" w:rsidP="00240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2B340C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Финансовое обеспечение функционирования МКУ </w:t>
            </w:r>
            <w:r w:rsidR="00614885">
              <w:rPr>
                <w:rFonts w:ascii="Times New Roman" w:eastAsia="Calibri" w:hAnsi="Times New Roman" w:cs="Times New Roman"/>
                <w:sz w:val="24"/>
                <w:szCs w:val="24"/>
              </w:rPr>
              <w:t>«ЕДДС, ГЗ ПГО»</w:t>
            </w:r>
          </w:p>
          <w:p w:rsidR="00AC0440" w:rsidRPr="00AB24C2" w:rsidRDefault="00AC0440" w:rsidP="000905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9D6658" w:rsidP="0037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751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75157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75157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823CC" w:rsidRPr="000A03EB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E823CC" w:rsidP="00375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75157">
              <w:rPr>
                <w:rFonts w:ascii="Times New Roman" w:eastAsia="Calibri" w:hAnsi="Times New Roman" w:cs="Times New Roman"/>
                <w:sz w:val="24"/>
                <w:szCs w:val="24"/>
              </w:rPr>
              <w:t>3 124</w:t>
            </w:r>
            <w:r w:rsidR="009D665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75157">
              <w:rPr>
                <w:rFonts w:ascii="Times New Roman" w:eastAsia="Calibri" w:hAnsi="Times New Roman" w:cs="Times New Roman"/>
                <w:sz w:val="24"/>
                <w:szCs w:val="24"/>
              </w:rPr>
              <w:t>759</w:t>
            </w:r>
            <w:r w:rsidR="009D66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751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C0440" w:rsidRPr="00AB24C2" w:rsidTr="002B340C">
        <w:trPr>
          <w:trHeight w:val="10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2B340C">
        <w:trPr>
          <w:trHeight w:val="4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E823CC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3EB">
              <w:rPr>
                <w:rFonts w:ascii="Times New Roman" w:eastAsia="Calibri" w:hAnsi="Times New Roman" w:cs="Times New Roman"/>
                <w:sz w:val="24"/>
                <w:szCs w:val="24"/>
              </w:rPr>
              <w:t>12 990,78574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E823CC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3EB">
              <w:rPr>
                <w:rFonts w:ascii="Times New Roman" w:eastAsia="Calibri" w:hAnsi="Times New Roman" w:cs="Times New Roman"/>
                <w:sz w:val="24"/>
                <w:szCs w:val="24"/>
              </w:rPr>
              <w:t>12 938,64731</w:t>
            </w:r>
          </w:p>
        </w:tc>
      </w:tr>
      <w:tr w:rsidR="00AC0440" w:rsidRPr="00AB24C2" w:rsidTr="002B340C">
        <w:trPr>
          <w:trHeight w:val="1936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</w:t>
            </w:r>
            <w:proofErr w:type="gram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2B340C">
        <w:trPr>
          <w:trHeight w:val="274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2B340C">
        <w:trPr>
          <w:trHeight w:val="8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2B340C">
        <w:trPr>
          <w:trHeight w:val="4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bookmarkStart w:id="1" w:name="_GoBack"/>
            <w:bookmarkEnd w:id="1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C0440" w:rsidRPr="00AB24C2" w:rsidTr="002B340C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u w:val="single"/>
              </w:rPr>
            </w:pPr>
            <w:r w:rsidRPr="00AB24C2">
              <w:rPr>
                <w:rFonts w:ascii="Times New Roman" w:eastAsia="Calibri" w:hAnsi="Times New Roman" w:cs="Arial"/>
                <w:b/>
                <w:sz w:val="24"/>
                <w:szCs w:val="24"/>
                <w:u w:val="single"/>
              </w:rPr>
              <w:t>Подпрограмма 2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Arial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 на 2020 – 2024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CD70F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1 814 716,00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CD70F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1 812 646,44</w:t>
            </w:r>
          </w:p>
        </w:tc>
      </w:tr>
      <w:tr w:rsidR="00AC0440" w:rsidRPr="00AB24C2" w:rsidTr="002B340C">
        <w:trPr>
          <w:trHeight w:val="10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D70FF" w:rsidRPr="00AB24C2" w:rsidTr="002B340C">
        <w:trPr>
          <w:trHeight w:val="4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0FF" w:rsidRPr="00AB24C2" w:rsidRDefault="00CD70FF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FF" w:rsidRPr="00AB24C2" w:rsidRDefault="00CD70FF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FF" w:rsidRPr="00AB24C2" w:rsidRDefault="00CD70FF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FF" w:rsidRPr="000805FA" w:rsidRDefault="00CD70FF" w:rsidP="00162A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1 814 716,00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FF" w:rsidRPr="000805FA" w:rsidRDefault="00CD70FF" w:rsidP="00162A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1 812 646,44</w:t>
            </w:r>
          </w:p>
        </w:tc>
      </w:tr>
      <w:tr w:rsidR="00AC0440" w:rsidRPr="00AB24C2" w:rsidTr="002B340C">
        <w:trPr>
          <w:trHeight w:val="1736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</w:t>
            </w:r>
            <w:proofErr w:type="gram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2B340C">
        <w:trPr>
          <w:trHeight w:val="274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2B340C">
        <w:trPr>
          <w:trHeight w:val="8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2B340C">
        <w:trPr>
          <w:trHeight w:val="4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D70FF" w:rsidRPr="00AB24C2" w:rsidTr="002B340C">
        <w:trPr>
          <w:trHeight w:val="452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FF" w:rsidRPr="00446808" w:rsidRDefault="00CD70F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808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FF" w:rsidRPr="00CD70FF" w:rsidRDefault="00CD70FF" w:rsidP="00CD70F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пожарной безопасности: приобретение оборудования для пожаротушения, пожарного инвентаря, ремонт пожарных щитов, содержание противопожарного водоснабжения</w:t>
            </w:r>
          </w:p>
          <w:p w:rsidR="00CD70FF" w:rsidRPr="00AB24C2" w:rsidRDefault="00CD70FF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FF" w:rsidRPr="00AB24C2" w:rsidRDefault="00CD70FF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FF" w:rsidRPr="000805FA" w:rsidRDefault="00CD70FF" w:rsidP="00162A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140 798,56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FF" w:rsidRPr="000805FA" w:rsidRDefault="00CD70FF" w:rsidP="00162A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139 974,00</w:t>
            </w:r>
          </w:p>
        </w:tc>
      </w:tr>
      <w:tr w:rsidR="00AC0440" w:rsidRPr="00AB24C2" w:rsidTr="000905BB">
        <w:trPr>
          <w:trHeight w:val="10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D70FF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FF" w:rsidRPr="00AB24C2" w:rsidRDefault="00CD70FF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FF" w:rsidRPr="00AB24C2" w:rsidRDefault="00CD70FF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FF" w:rsidRPr="00AB24C2" w:rsidRDefault="00CD70FF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FF" w:rsidRPr="000805FA" w:rsidRDefault="00CD70FF" w:rsidP="00162A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140 798,56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FF" w:rsidRPr="000805FA" w:rsidRDefault="00CD70FF" w:rsidP="00162A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139 974,00</w:t>
            </w:r>
          </w:p>
        </w:tc>
      </w:tr>
      <w:tr w:rsidR="00AC0440" w:rsidRPr="00AB24C2" w:rsidTr="000905BB">
        <w:trPr>
          <w:trHeight w:val="1868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</w:t>
            </w:r>
            <w:proofErr w:type="gram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46808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446808" w:rsidRDefault="00446808" w:rsidP="0044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Прочистка существующих  и обустройство новых минерализованных полос на территории ПГО</w:t>
            </w: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453102" w:rsidRDefault="00446808" w:rsidP="00162A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792 163,44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453102" w:rsidRDefault="00446808" w:rsidP="00162A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792 163,44</w:t>
            </w:r>
          </w:p>
        </w:tc>
      </w:tr>
      <w:tr w:rsidR="00AC0440" w:rsidRPr="00AB24C2" w:rsidTr="000905BB">
        <w:trPr>
          <w:trHeight w:val="10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46808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453102" w:rsidRDefault="00446808" w:rsidP="00162A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792 163,44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453102" w:rsidRDefault="00446808" w:rsidP="00162A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792 163,44</w:t>
            </w:r>
          </w:p>
        </w:tc>
      </w:tr>
      <w:tr w:rsidR="00AC0440" w:rsidRPr="00AB24C2" w:rsidTr="000905BB">
        <w:trPr>
          <w:trHeight w:val="1579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</w:t>
            </w:r>
            <w:proofErr w:type="gram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C0440"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446808" w:rsidRDefault="00446808" w:rsidP="0044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обеспечению пожарной безопасности объектов муниципальной собственности расположенной на территории сел  городского округа (заправка огнетушителей)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755</w:t>
            </w:r>
            <w:r w:rsidR="005C450E"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C0440" w:rsidRPr="00AB24C2" w:rsidTr="000905BB">
        <w:trPr>
          <w:trHeight w:val="832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755</w:t>
            </w:r>
            <w:r w:rsidR="005C450E"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C0440" w:rsidRPr="00AB24C2" w:rsidTr="000905BB">
        <w:trPr>
          <w:trHeight w:val="16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</w:t>
            </w:r>
            <w:proofErr w:type="gram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55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46808" w:rsidRPr="00AB24C2" w:rsidTr="00162A4C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315006" w:rsidRDefault="00446808" w:rsidP="00162A4C">
            <w:pPr>
              <w:widowControl w:val="0"/>
              <w:jc w:val="center"/>
              <w:rPr>
                <w:b/>
              </w:rPr>
            </w:pPr>
            <w:r w:rsidRPr="00315006">
              <w:rPr>
                <w:b/>
              </w:rPr>
              <w:t>839 754,00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315006" w:rsidRDefault="00446808" w:rsidP="00162A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06">
              <w:rPr>
                <w:rFonts w:ascii="Times New Roman" w:hAnsi="Times New Roman" w:cs="Times New Roman"/>
                <w:b/>
                <w:sz w:val="24"/>
                <w:szCs w:val="24"/>
              </w:rPr>
              <w:t>839 754,00</w:t>
            </w:r>
          </w:p>
        </w:tc>
      </w:tr>
      <w:tr w:rsidR="00446808" w:rsidRPr="00AB24C2" w:rsidTr="00162A4C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46808" w:rsidRPr="00AB24C2" w:rsidTr="00162A4C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315006" w:rsidRDefault="00446808" w:rsidP="00162A4C">
            <w:pPr>
              <w:widowControl w:val="0"/>
              <w:jc w:val="center"/>
              <w:rPr>
                <w:b/>
              </w:rPr>
            </w:pPr>
            <w:r w:rsidRPr="00315006">
              <w:rPr>
                <w:b/>
              </w:rPr>
              <w:t>839 754,00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315006" w:rsidRDefault="00446808" w:rsidP="00162A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06">
              <w:rPr>
                <w:rFonts w:ascii="Times New Roman" w:hAnsi="Times New Roman" w:cs="Times New Roman"/>
                <w:b/>
                <w:sz w:val="24"/>
                <w:szCs w:val="24"/>
              </w:rPr>
              <w:t>839 754,00</w:t>
            </w:r>
          </w:p>
        </w:tc>
      </w:tr>
      <w:tr w:rsidR="00446808" w:rsidRPr="00AB24C2" w:rsidTr="00162A4C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</w:t>
            </w:r>
            <w:proofErr w:type="gram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46808" w:rsidRPr="00AB24C2" w:rsidTr="00162A4C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46808" w:rsidRPr="00AB24C2" w:rsidTr="00162A4C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46808" w:rsidRPr="00AB24C2" w:rsidTr="00162A4C">
        <w:trPr>
          <w:trHeight w:val="49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16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46808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Обеспечение гарантий правовой и социальной защиты добровольных пожарных на территории Партизанского городского округа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446808" w:rsidRDefault="00446808" w:rsidP="00162A4C">
            <w:pPr>
              <w:widowControl w:val="0"/>
              <w:jc w:val="center"/>
            </w:pPr>
            <w:r w:rsidRPr="00446808">
              <w:t>40 000,00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446808" w:rsidRDefault="00446808" w:rsidP="00162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446808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80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446808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80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46808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AB24C2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446808" w:rsidRDefault="00446808" w:rsidP="00162A4C">
            <w:pPr>
              <w:widowControl w:val="0"/>
              <w:jc w:val="center"/>
            </w:pPr>
            <w:r w:rsidRPr="00446808">
              <w:t>40 000,00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8" w:rsidRPr="00446808" w:rsidRDefault="00446808" w:rsidP="00162A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</w:t>
            </w:r>
            <w:proofErr w:type="gram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аевых бюджетов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9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91"/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Программа: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B46B1D" w:rsidP="0044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46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446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851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446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472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446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446808" w:rsidP="00B4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18 805 62,31</w:t>
            </w:r>
          </w:p>
        </w:tc>
      </w:tr>
      <w:tr w:rsidR="00AC0440" w:rsidRPr="00AB24C2" w:rsidTr="000905BB">
        <w:trPr>
          <w:trHeight w:val="491"/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851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472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44680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18 805 62,31</w:t>
            </w:r>
          </w:p>
        </w:tc>
      </w:tr>
      <w:tr w:rsidR="00AC0440" w:rsidRPr="00AB24C2" w:rsidTr="000905BB">
        <w:trPr>
          <w:trHeight w:val="491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объем сре</w:t>
            </w:r>
            <w:proofErr w:type="gram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0440" w:rsidRPr="00AB24C2" w:rsidRDefault="00AC0440" w:rsidP="00AC0440">
      <w:pPr>
        <w:rPr>
          <w:rFonts w:ascii="Calibri" w:eastAsia="Calibri" w:hAnsi="Calibri" w:cs="Times New Roman"/>
          <w:sz w:val="24"/>
          <w:szCs w:val="24"/>
        </w:rPr>
      </w:pPr>
    </w:p>
    <w:p w:rsidR="00AC0440" w:rsidRPr="00AB24C2" w:rsidRDefault="00AC0440" w:rsidP="00AC0440">
      <w:pPr>
        <w:rPr>
          <w:rFonts w:ascii="Calibri" w:eastAsia="Calibri" w:hAnsi="Calibri" w:cs="Times New Roman"/>
          <w:sz w:val="24"/>
          <w:szCs w:val="24"/>
        </w:rPr>
      </w:pPr>
    </w:p>
    <w:p w:rsidR="00AC0440" w:rsidRPr="00AB24C2" w:rsidRDefault="00AC0440" w:rsidP="00AC0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24C2">
        <w:rPr>
          <w:rFonts w:ascii="Times New Roman" w:eastAsia="Calibri" w:hAnsi="Times New Roman" w:cs="Times New Roman"/>
          <w:sz w:val="24"/>
          <w:szCs w:val="24"/>
        </w:rPr>
        <w:t xml:space="preserve">Директор МКУ </w:t>
      </w:r>
      <w:r w:rsidR="00833481">
        <w:rPr>
          <w:rFonts w:ascii="Times New Roman" w:eastAsia="Calibri" w:hAnsi="Times New Roman" w:cs="Times New Roman"/>
          <w:sz w:val="24"/>
          <w:szCs w:val="24"/>
        </w:rPr>
        <w:t>«ЕДДС, ГЗ ПГО»</w:t>
      </w:r>
      <w:r w:rsidR="00833481">
        <w:rPr>
          <w:rFonts w:ascii="Times New Roman" w:eastAsia="Calibri" w:hAnsi="Times New Roman" w:cs="Times New Roman"/>
          <w:sz w:val="24"/>
          <w:szCs w:val="24"/>
        </w:rPr>
        <w:tab/>
      </w:r>
      <w:r w:rsidR="00833481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B24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Б.Л. Тимохин</w:t>
      </w:r>
    </w:p>
    <w:p w:rsidR="00AC0440" w:rsidRPr="00AB24C2" w:rsidRDefault="00AC0440" w:rsidP="00AC0440">
      <w:pPr>
        <w:rPr>
          <w:rFonts w:ascii="Calibri" w:eastAsia="Calibri" w:hAnsi="Calibri" w:cs="Times New Roman"/>
          <w:sz w:val="24"/>
          <w:szCs w:val="24"/>
        </w:rPr>
      </w:pPr>
    </w:p>
    <w:p w:rsidR="00B04D5F" w:rsidRDefault="00B04D5F"/>
    <w:sectPr w:rsidR="00B04D5F" w:rsidSect="000905BB">
      <w:headerReference w:type="default" r:id="rId7"/>
      <w:pgSz w:w="11906" w:h="16838" w:code="9"/>
      <w:pgMar w:top="709" w:right="851" w:bottom="284" w:left="1276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82" w:rsidRDefault="00F17F82">
      <w:pPr>
        <w:spacing w:after="0" w:line="240" w:lineRule="auto"/>
      </w:pPr>
      <w:r>
        <w:separator/>
      </w:r>
    </w:p>
  </w:endnote>
  <w:endnote w:type="continuationSeparator" w:id="0">
    <w:p w:rsidR="00F17F82" w:rsidRDefault="00F1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82" w:rsidRDefault="00F17F82">
      <w:pPr>
        <w:spacing w:after="0" w:line="240" w:lineRule="auto"/>
      </w:pPr>
      <w:r>
        <w:separator/>
      </w:r>
    </w:p>
  </w:footnote>
  <w:footnote w:type="continuationSeparator" w:id="0">
    <w:p w:rsidR="00F17F82" w:rsidRDefault="00F1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537163"/>
      <w:docPartObj>
        <w:docPartGallery w:val="Page Numbers (Top of Page)"/>
        <w:docPartUnique/>
      </w:docPartObj>
    </w:sdtPr>
    <w:sdtEndPr/>
    <w:sdtContent>
      <w:p w:rsidR="00240E31" w:rsidRDefault="00240E31" w:rsidP="000905BB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8C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40"/>
    <w:rsid w:val="00006EBF"/>
    <w:rsid w:val="000905BB"/>
    <w:rsid w:val="000A03EB"/>
    <w:rsid w:val="00115EE3"/>
    <w:rsid w:val="002068C2"/>
    <w:rsid w:val="00240E31"/>
    <w:rsid w:val="002B340C"/>
    <w:rsid w:val="00375157"/>
    <w:rsid w:val="003C6006"/>
    <w:rsid w:val="00446808"/>
    <w:rsid w:val="00587826"/>
    <w:rsid w:val="005C450E"/>
    <w:rsid w:val="00614885"/>
    <w:rsid w:val="007A205E"/>
    <w:rsid w:val="00833481"/>
    <w:rsid w:val="00867902"/>
    <w:rsid w:val="008B23C2"/>
    <w:rsid w:val="009A5A59"/>
    <w:rsid w:val="009D6658"/>
    <w:rsid w:val="00AC0440"/>
    <w:rsid w:val="00B04D5F"/>
    <w:rsid w:val="00B46B1D"/>
    <w:rsid w:val="00B8657C"/>
    <w:rsid w:val="00C42FCA"/>
    <w:rsid w:val="00CD70FF"/>
    <w:rsid w:val="00E22C4F"/>
    <w:rsid w:val="00E823CC"/>
    <w:rsid w:val="00EB114F"/>
    <w:rsid w:val="00ED16FE"/>
    <w:rsid w:val="00F1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C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C0440"/>
  </w:style>
  <w:style w:type="paragraph" w:styleId="a3">
    <w:name w:val="header"/>
    <w:basedOn w:val="a"/>
    <w:link w:val="10"/>
    <w:uiPriority w:val="99"/>
    <w:semiHidden/>
    <w:unhideWhenUsed/>
    <w:rsid w:val="00AC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C0440"/>
  </w:style>
  <w:style w:type="paragraph" w:customStyle="1" w:styleId="ConsPlusCell">
    <w:name w:val="ConsPlusCell"/>
    <w:uiPriority w:val="99"/>
    <w:rsid w:val="00CD70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C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C0440"/>
  </w:style>
  <w:style w:type="paragraph" w:styleId="a3">
    <w:name w:val="header"/>
    <w:basedOn w:val="a"/>
    <w:link w:val="10"/>
    <w:uiPriority w:val="99"/>
    <w:semiHidden/>
    <w:unhideWhenUsed/>
    <w:rsid w:val="00AC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C0440"/>
  </w:style>
  <w:style w:type="paragraph" w:customStyle="1" w:styleId="ConsPlusCell">
    <w:name w:val="ConsPlusCell"/>
    <w:uiPriority w:val="99"/>
    <w:rsid w:val="00CD70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2022-02-16T06:39:00Z</dcterms:created>
  <dcterms:modified xsi:type="dcterms:W3CDTF">2023-02-27T03:58:00Z</dcterms:modified>
</cp:coreProperties>
</file>