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9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министерства 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Приморского края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 №  __________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СОГЛАСИЕ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на обработку персональных данных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200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2820"/>
        <w:gridCol w:w="60"/>
        <w:gridCol w:w="3945"/>
        <w:gridCol w:w="3375"/>
      </w:tblGrid>
      <w:tr>
        <w:trPr/>
        <w:tc>
          <w:tcPr>
            <w:tcW w:w="2880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</w:t>
            </w:r>
          </w:p>
        </w:tc>
        <w:tc>
          <w:tcPr>
            <w:tcW w:w="73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Отчество (при наличии)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 соответствии  с  п. 4 ст. 9 Федерального  закона от 27.07.2006 № 152-ФЗ «О персональных данных»</w:t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Реквизиты документа,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удостоверяющего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личность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Серия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           №                      Дата выдачи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                 Код</w:t>
            </w:r>
          </w:p>
        </w:tc>
      </w:tr>
      <w:tr>
        <w:trPr>
          <w:trHeight w:val="595" w:hRule="atLeast"/>
        </w:trPr>
        <w:tc>
          <w:tcPr>
            <w:tcW w:w="288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2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Кем выда</w:t>
            </w:r>
            <w:bookmarkStart w:id="0" w:name="_GoBack"/>
            <w:bookmarkEnd w:id="0"/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(на территории которого будет осуществляться общественное наблюдение)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firstLine="567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Форма осуществления общественного наблюдения: </w:t>
            </w:r>
            <w:r>
              <w:rPr>
                <w:rFonts w:eastAsia="Calibri" w:cs="Times New Roman" w:ascii="Times New Roman" w:hAnsi="Times New Roman"/>
                <w:i/>
                <w:iCs/>
                <w:color w:val="auto"/>
                <w:kern w:val="0"/>
                <w:sz w:val="16"/>
                <w:szCs w:val="16"/>
                <w:lang w:val="ru-RU" w:eastAsia="ru-RU" w:bidi="ar-SA"/>
              </w:rPr>
              <w:t>(в ячейках со звездочкой* указать нужное знаком «V»)</w:t>
            </w:r>
          </w:p>
          <w:tbl>
            <w:tblPr>
              <w:tblW w:w="10275" w:type="dxa"/>
              <w:jc w:val="left"/>
              <w:tblInd w:w="-7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215"/>
              <w:gridCol w:w="9060"/>
            </w:tblGrid>
            <w:tr>
              <w:trPr>
                <w:trHeight w:val="450" w:hRule="atLeast"/>
              </w:trPr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С присутствием в месте (местах) проведения ГИА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21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sz w:val="22"/>
                      <w:szCs w:val="22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Дистанционно с использованием информационно-коммуникационных технологий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целях обработки персональных данных при аккредитация граждан в качестве общественных наблюдателей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 проведении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ГИА,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 также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предоставления доступа к порталу с доменным именем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smotiege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ru, в том числе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присутствием в ситуационном центре Приморского края, даю согласие министерству образования Приморского края, находящемуся по адресу: Океанский проспект, 119, г. Владивосток и РЦОИ Приморского края, находящемуся по адресу: ул. Куйбышева, 1, г. Владивосток, на обработку моих персональных данных (согласно п. 3  ст. 3 Федерального закона от 27.07.2006 № 152-ФЗ «О персональных данных»), а именно: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телефона;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должность;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реквизиты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регистрации/фактического проживания;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Настоящее согласие действует  со  дня  его  подписания. Отзыв данного согласия может быть осуществлен в любое время на основании письменного заявления.</w:t>
            </w:r>
          </w:p>
        </w:tc>
      </w:tr>
      <w:tr>
        <w:trPr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>Дата подачи согласия: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sz w:val="26"/>
                <w:szCs w:val="26"/>
                <w:u w:val="none"/>
              </w:rPr>
            </w:r>
          </w:p>
        </w:tc>
      </w:tr>
      <w:tr>
        <w:trPr>
          <w:trHeight w:val="217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none"/>
                <w:lang w:val="ru-RU" w:eastAsia="ru-RU" w:bidi="ar-SA"/>
              </w:rPr>
              <w:t>Субъект персональных данных: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(подпись)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header="0" w:top="28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1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8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LibreOffice/7.0.6.2$Linux_X86_64 LibreOffice_project/00$Build-2</Application>
  <AppVersion>15.0000</AppVersion>
  <Pages>1</Pages>
  <Words>221</Words>
  <Characters>1489</Characters>
  <CharactersWithSpaces>1739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2020-06-08T06:41:00Z</dcterms:created>
  <dc:creator>Шикина Татьяна Васильевна</dc:creator>
  <dc:description/>
  <dc:language>ru-RU</dc:language>
  <cp:lastModifiedBy/>
  <cp:lastPrinted>2023-02-28T17:40:01Z</cp:lastPrinted>
  <dcterms:modified xsi:type="dcterms:W3CDTF">2023-03-03T15:11:20Z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