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C0" w:rsidRPr="00917A74" w:rsidRDefault="001D3EC0" w:rsidP="001D3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917A7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6949B05" wp14:editId="1E0BFD6A">
            <wp:extent cx="605790" cy="674370"/>
            <wp:effectExtent l="19050" t="0" r="381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EC0" w:rsidRPr="00917A74" w:rsidRDefault="001D3EC0" w:rsidP="001D3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17A7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АДМИНИСТРАЦИЯ ПАРТИЗАНСКОГО ГОРОДСКОГО ОКРУГА  </w:t>
      </w:r>
    </w:p>
    <w:p w:rsidR="001D3EC0" w:rsidRPr="00917A74" w:rsidRDefault="001D3EC0" w:rsidP="001D3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17A7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ПРИМОРСКОГО КРАЯ</w:t>
      </w:r>
    </w:p>
    <w:p w:rsidR="001D3EC0" w:rsidRPr="00917A74" w:rsidRDefault="001D3EC0" w:rsidP="001D3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D3EC0" w:rsidRPr="00917A74" w:rsidRDefault="001D3EC0" w:rsidP="001D3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D3EC0" w:rsidRPr="00917A74" w:rsidRDefault="001D3EC0" w:rsidP="001D3EC0">
      <w:pPr>
        <w:keepNext/>
        <w:spacing w:after="0" w:line="27" w:lineRule="atLeast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17A74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proofErr w:type="gramEnd"/>
      <w:r w:rsidRPr="00917A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С Т А Н О В Л Е Н И Е </w:t>
      </w:r>
    </w:p>
    <w:p w:rsidR="001D3EC0" w:rsidRPr="00917A74" w:rsidRDefault="001D3EC0" w:rsidP="001D3EC0">
      <w:pPr>
        <w:spacing w:after="0" w:line="27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D3EC0" w:rsidRPr="00917A74" w:rsidRDefault="001D3EC0" w:rsidP="001D3EC0">
      <w:pPr>
        <w:spacing w:after="0" w:line="27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17A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26 августа 2019 год   </w:t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917A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№ 1648 -па</w:t>
      </w:r>
    </w:p>
    <w:p w:rsidR="001D3EC0" w:rsidRPr="00917A74" w:rsidRDefault="001D3EC0" w:rsidP="001D3EC0">
      <w:pPr>
        <w:spacing w:after="0" w:line="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3EC0" w:rsidRPr="00917A74" w:rsidRDefault="001D3EC0" w:rsidP="001D3EC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муниципальной программы</w:t>
      </w:r>
    </w:p>
    <w:p w:rsidR="001D3EC0" w:rsidRPr="00917A74" w:rsidRDefault="001D3EC0" w:rsidP="001D3EC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«Защита населения и территории Партизанского </w:t>
      </w:r>
    </w:p>
    <w:p w:rsidR="001D3EC0" w:rsidRPr="00917A74" w:rsidRDefault="001D3EC0" w:rsidP="001D3EC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от чрезвычайных ситуаций»</w:t>
      </w:r>
    </w:p>
    <w:p w:rsidR="001D3EC0" w:rsidRPr="00917A74" w:rsidRDefault="001D3EC0" w:rsidP="001D3EC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2020-2024 годы </w:t>
      </w:r>
    </w:p>
    <w:p w:rsidR="001D3EC0" w:rsidRDefault="001D3EC0" w:rsidP="001D3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7A74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от 20,02,2020 г. № 302-па</w:t>
      </w:r>
      <w:proofErr w:type="gramStart"/>
      <w:r w:rsidRPr="00917A74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917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11.06.2020 г. № 778-па, от 17.02.2021 г. № 178-па, от 13.05.2021 № 780-па, от 13.07.2021 г. № 1243-па., </w:t>
      </w:r>
      <w:r w:rsidRPr="00917A74">
        <w:rPr>
          <w:rFonts w:ascii="Times New Roman" w:hAnsi="Times New Roman"/>
          <w:sz w:val="24"/>
          <w:szCs w:val="24"/>
        </w:rPr>
        <w:t>от 08.12.2021 г. № 2013-па, от 18.02.2022 г. № 215-па, от 18.04. 2022 г. № 682-па</w:t>
      </w:r>
      <w:r>
        <w:rPr>
          <w:rFonts w:ascii="Times New Roman" w:hAnsi="Times New Roman"/>
          <w:sz w:val="24"/>
          <w:szCs w:val="24"/>
        </w:rPr>
        <w:t>, от 01.08.2022 г.№1431-па,</w:t>
      </w:r>
    </w:p>
    <w:p w:rsidR="001D3EC0" w:rsidRDefault="001D3EC0" w:rsidP="001D3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28.09.2022 № 1742-па, от 30.01.2023 г. № 123-па, от 26.04.2023 № 620-па, 20.07.2023 г. № 1102-па, от 07.11.2023 г. № 1708-па, от 06.12.2023 г № 1875-па, </w:t>
      </w:r>
    </w:p>
    <w:p w:rsidR="001D3EC0" w:rsidRPr="00917A74" w:rsidRDefault="001D3EC0" w:rsidP="001D3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от 18.12.2023 г. № 1987-па, от 29.01.2024 г.№ 128-п</w:t>
      </w:r>
      <w:r w:rsidR="00F117CB">
        <w:rPr>
          <w:rFonts w:ascii="Times New Roman" w:hAnsi="Times New Roman"/>
          <w:sz w:val="24"/>
          <w:szCs w:val="24"/>
        </w:rPr>
        <w:t>а</w:t>
      </w:r>
      <w:r w:rsidR="00F117CB">
        <w:rPr>
          <w:rFonts w:ascii="Times New Roman" w:hAnsi="Times New Roman"/>
          <w:sz w:val="26"/>
          <w:szCs w:val="26"/>
        </w:rPr>
        <w:t xml:space="preserve">, </w:t>
      </w:r>
      <w:r w:rsidR="00F117CB" w:rsidRPr="00F117CB">
        <w:rPr>
          <w:rFonts w:ascii="Times New Roman" w:hAnsi="Times New Roman"/>
          <w:sz w:val="24"/>
          <w:szCs w:val="24"/>
        </w:rPr>
        <w:t>от 03.04.2024 г. № 618-па</w:t>
      </w:r>
      <w:r>
        <w:rPr>
          <w:rFonts w:ascii="Times New Roman" w:hAnsi="Times New Roman"/>
          <w:sz w:val="24"/>
          <w:szCs w:val="24"/>
        </w:rPr>
        <w:t>.</w:t>
      </w:r>
      <w:r w:rsidRPr="00917A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D3EC0" w:rsidRPr="00917A74" w:rsidRDefault="001D3EC0" w:rsidP="001D3EC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1D3EC0" w:rsidRPr="00917A74" w:rsidRDefault="001D3EC0" w:rsidP="001D3EC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 от 21 декабря </w:t>
      </w:r>
      <w:smartTag w:uri="urn:schemas-microsoft-com:office:smarttags" w:element="metricconverter">
        <w:smartTagPr>
          <w:attr w:name="ProductID" w:val="1994 г"/>
        </w:smartTagPr>
        <w:r w:rsidRPr="00917A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1994 г</w:t>
        </w:r>
      </w:smartTag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68-ФЗ «О защите населения и территорий от чрезвычайных ситуаций природного и техногенного характера», от 12 февраля 1998 г. № 28-ФЗ «О гражданской обороне», от 06 октября 2003 г. № 131-ФЗ «Об общих принципах организации местного самоуправления в Российской Федерации»,  постановлениями администрации Партизанского городского округа от 26 августа 2013 г. № 890 – па «Об</w:t>
      </w:r>
      <w:proofErr w:type="gramEnd"/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proofErr w:type="gramEnd"/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принятия решения о разработке, формировании и реализации муниципальных программ и оценки эффективности их реализации»  (с учетом изменений и дополнений),  от 31 мая 2019 № 834-па «Об утверждении перечня муниципальных программ Партизанского городского округа на 2020 год»,  на основании статей 29, 32 Устава Партизанского городского округа администрация Партизанского городского округа</w:t>
      </w:r>
    </w:p>
    <w:p w:rsidR="001D3EC0" w:rsidRPr="00917A74" w:rsidRDefault="001D3EC0" w:rsidP="001D3E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1D3EC0" w:rsidRPr="00917A74" w:rsidRDefault="001D3EC0" w:rsidP="001D3E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ПОСТАНОВЛЯЕТ:</w:t>
      </w:r>
    </w:p>
    <w:p w:rsidR="001D3EC0" w:rsidRPr="00917A74" w:rsidRDefault="001D3EC0" w:rsidP="001D3EC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EC0" w:rsidRPr="00917A74" w:rsidRDefault="001D3EC0" w:rsidP="001D3E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Утвердить муниципальную программу «Защита населения и территории Партизанского городского округа от чрезвычайных ситуаций» на 2020-2024 гг.  (далее - Программа) (прилагается).</w:t>
      </w:r>
    </w:p>
    <w:p w:rsidR="001D3EC0" w:rsidRPr="00917A74" w:rsidRDefault="001D3EC0" w:rsidP="001D3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91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 собой</w:t>
      </w:r>
      <w:r w:rsidRPr="0091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D3EC0" w:rsidRPr="00917A74" w:rsidRDefault="001D3EC0" w:rsidP="001D3E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91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подлежит официальному опубликованию в газете «Вести», размещению на официальном сайте администрации Партизанского городского округа  в информационно-телекоммуникационной сети «Интернет» и вступает в силу после его официального  опубликования (обнародования),  но не ранее 01 января 2020 года.</w:t>
      </w:r>
    </w:p>
    <w:p w:rsidR="001D3EC0" w:rsidRPr="00917A74" w:rsidRDefault="001D3EC0" w:rsidP="001D3EC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917A7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1D3EC0" w:rsidRPr="00917A74" w:rsidRDefault="001D3EC0" w:rsidP="001D3EC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</w:p>
    <w:p w:rsidR="001D3EC0" w:rsidRPr="00917A74" w:rsidRDefault="001D3EC0" w:rsidP="001D3EC0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</w:p>
    <w:p w:rsidR="001D3EC0" w:rsidRPr="00917A74" w:rsidRDefault="001D3EC0" w:rsidP="001D3EC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</w:t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О.А. Бондарев</w:t>
      </w:r>
    </w:p>
    <w:p w:rsidR="001D3EC0" w:rsidRPr="00917A74" w:rsidRDefault="001D3EC0" w:rsidP="001D3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EC0" w:rsidRPr="00917A74" w:rsidRDefault="001D3EC0" w:rsidP="001D3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EC0" w:rsidRPr="00917A74" w:rsidRDefault="001D3EC0" w:rsidP="001D3EC0"/>
    <w:p w:rsidR="001D3EC0" w:rsidRDefault="001D3EC0" w:rsidP="001D3EC0"/>
    <w:p w:rsidR="001D3EC0" w:rsidRDefault="001D3EC0" w:rsidP="001D3EC0"/>
    <w:p w:rsidR="001D3EC0" w:rsidRDefault="001D3EC0" w:rsidP="001D3EC0"/>
    <w:p w:rsidR="001D3EC0" w:rsidRDefault="001D3EC0" w:rsidP="001D3EC0"/>
    <w:p w:rsidR="001D3EC0" w:rsidRDefault="001D3EC0" w:rsidP="001D3EC0"/>
    <w:p w:rsidR="001D3EC0" w:rsidRDefault="001D3EC0" w:rsidP="001D3EC0"/>
    <w:p w:rsidR="0026005A" w:rsidRDefault="0026005A"/>
    <w:sectPr w:rsidR="0026005A" w:rsidSect="004334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ACB" w:rsidRDefault="00846ACB">
      <w:pPr>
        <w:spacing w:after="0" w:line="240" w:lineRule="auto"/>
      </w:pPr>
      <w:r>
        <w:separator/>
      </w:r>
    </w:p>
  </w:endnote>
  <w:endnote w:type="continuationSeparator" w:id="0">
    <w:p w:rsidR="00846ACB" w:rsidRDefault="0084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B0" w:rsidRDefault="00846AC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B0" w:rsidRDefault="00846AC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B0" w:rsidRDefault="00846A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ACB" w:rsidRDefault="00846ACB">
      <w:pPr>
        <w:spacing w:after="0" w:line="240" w:lineRule="auto"/>
      </w:pPr>
      <w:r>
        <w:separator/>
      </w:r>
    </w:p>
  </w:footnote>
  <w:footnote w:type="continuationSeparator" w:id="0">
    <w:p w:rsidR="00846ACB" w:rsidRDefault="00846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B0" w:rsidRDefault="00846A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B0" w:rsidRDefault="001D3EC0" w:rsidP="00ED2DB0">
    <w:pPr>
      <w:pStyle w:val="a3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B0" w:rsidRDefault="00846A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244CD"/>
    <w:multiLevelType w:val="hybridMultilevel"/>
    <w:tmpl w:val="3170F5A6"/>
    <w:lvl w:ilvl="0" w:tplc="0BFC0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C0"/>
    <w:rsid w:val="001D3EC0"/>
    <w:rsid w:val="0026005A"/>
    <w:rsid w:val="00846ACB"/>
    <w:rsid w:val="00F1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3EC0"/>
  </w:style>
  <w:style w:type="paragraph" w:styleId="a5">
    <w:name w:val="footer"/>
    <w:basedOn w:val="a"/>
    <w:link w:val="a6"/>
    <w:uiPriority w:val="99"/>
    <w:semiHidden/>
    <w:unhideWhenUsed/>
    <w:rsid w:val="001D3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3EC0"/>
  </w:style>
  <w:style w:type="paragraph" w:styleId="a7">
    <w:name w:val="Balloon Text"/>
    <w:basedOn w:val="a"/>
    <w:link w:val="a8"/>
    <w:uiPriority w:val="99"/>
    <w:semiHidden/>
    <w:unhideWhenUsed/>
    <w:rsid w:val="001D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3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3EC0"/>
  </w:style>
  <w:style w:type="paragraph" w:styleId="a5">
    <w:name w:val="footer"/>
    <w:basedOn w:val="a"/>
    <w:link w:val="a6"/>
    <w:uiPriority w:val="99"/>
    <w:semiHidden/>
    <w:unhideWhenUsed/>
    <w:rsid w:val="001D3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3EC0"/>
  </w:style>
  <w:style w:type="paragraph" w:styleId="a7">
    <w:name w:val="Balloon Text"/>
    <w:basedOn w:val="a"/>
    <w:link w:val="a8"/>
    <w:uiPriority w:val="99"/>
    <w:semiHidden/>
    <w:unhideWhenUsed/>
    <w:rsid w:val="001D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3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2024-02-20T04:41:00Z</dcterms:created>
  <dcterms:modified xsi:type="dcterms:W3CDTF">2024-04-08T04:35:00Z</dcterms:modified>
</cp:coreProperties>
</file>