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B4" w:rsidRDefault="00A82D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82DB4" w:rsidRDefault="00A82DB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82D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82DB4" w:rsidRDefault="00A82DB4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82DB4" w:rsidRDefault="00A82DB4">
            <w:pPr>
              <w:pStyle w:val="ConsPlusNormal"/>
              <w:jc w:val="right"/>
            </w:pPr>
            <w:r>
              <w:t>N 968</w:t>
            </w:r>
          </w:p>
        </w:tc>
      </w:tr>
    </w:tbl>
    <w:p w:rsidR="00A82DB4" w:rsidRDefault="00A82D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2DB4" w:rsidRDefault="00A82DB4">
      <w:pPr>
        <w:pStyle w:val="ConsPlusNormal"/>
        <w:jc w:val="both"/>
      </w:pPr>
    </w:p>
    <w:p w:rsidR="00A82DB4" w:rsidRDefault="00A82DB4">
      <w:pPr>
        <w:pStyle w:val="ConsPlusTitle"/>
        <w:jc w:val="center"/>
      </w:pPr>
      <w:r>
        <w:t>УКАЗ</w:t>
      </w:r>
    </w:p>
    <w:p w:rsidR="00A82DB4" w:rsidRDefault="00A82DB4">
      <w:pPr>
        <w:pStyle w:val="ConsPlusTitle"/>
        <w:jc w:val="center"/>
      </w:pPr>
    </w:p>
    <w:p w:rsidR="00A82DB4" w:rsidRDefault="00A82DB4">
      <w:pPr>
        <w:pStyle w:val="ConsPlusTitle"/>
        <w:jc w:val="center"/>
      </w:pPr>
      <w:r>
        <w:t>ПРЕЗИДЕНТА РОССИЙСКОЙ ФЕДЕРАЦИИ</w:t>
      </w:r>
    </w:p>
    <w:p w:rsidR="00A82DB4" w:rsidRDefault="00A82DB4">
      <w:pPr>
        <w:pStyle w:val="ConsPlusTitle"/>
        <w:jc w:val="center"/>
      </w:pPr>
    </w:p>
    <w:p w:rsidR="00A82DB4" w:rsidRDefault="00A82DB4">
      <w:pPr>
        <w:pStyle w:val="ConsPlusTitle"/>
        <w:jc w:val="center"/>
      </w:pPr>
      <w:r>
        <w:t>ОБ ОСОБЕННОСТЯХ</w:t>
      </w:r>
    </w:p>
    <w:p w:rsidR="00A82DB4" w:rsidRDefault="00A82DB4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A82DB4" w:rsidRDefault="00A82DB4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A82DB4" w:rsidRDefault="00A82DB4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A82DB4" w:rsidRDefault="00A82DB4">
      <w:pPr>
        <w:pStyle w:val="ConsPlusNormal"/>
        <w:jc w:val="both"/>
      </w:pPr>
    </w:p>
    <w:p w:rsidR="00A82DB4" w:rsidRDefault="00A82DB4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A82DB4" w:rsidRDefault="00A82DB4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A82DB4" w:rsidRDefault="00A82DB4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A82DB4" w:rsidRDefault="00A82DB4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A82DB4" w:rsidRDefault="00A82DB4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A82DB4" w:rsidRDefault="00A82DB4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82DB4" w:rsidRDefault="00A82DB4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A82DB4" w:rsidRDefault="00A82DB4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A82DB4" w:rsidRDefault="00A82DB4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A82DB4" w:rsidRDefault="00A82DB4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A82DB4" w:rsidRDefault="00A82DB4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A82DB4" w:rsidRDefault="00A82DB4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A82DB4" w:rsidRDefault="00A82DB4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A82DB4" w:rsidRDefault="00A82DB4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A82DB4" w:rsidRDefault="00A82DB4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A82DB4" w:rsidRDefault="00A82DB4">
      <w:pPr>
        <w:pStyle w:val="ConsPlusNormal"/>
        <w:spacing w:before="220"/>
        <w:ind w:firstLine="540"/>
        <w:jc w:val="both"/>
      </w:pPr>
      <w:r>
        <w:t xml:space="preserve">2. Настоящий Указ </w:t>
      </w:r>
      <w:proofErr w:type="gramStart"/>
      <w:r>
        <w:t>вступает в силу со дня его подписания и распространяется</w:t>
      </w:r>
      <w:proofErr w:type="gramEnd"/>
      <w:r>
        <w:t xml:space="preserve"> на правоотношения, возникшие с 24 февраля 2022 г.</w:t>
      </w:r>
    </w:p>
    <w:p w:rsidR="00A82DB4" w:rsidRDefault="00A82DB4">
      <w:pPr>
        <w:pStyle w:val="ConsPlusNormal"/>
        <w:jc w:val="both"/>
      </w:pPr>
    </w:p>
    <w:p w:rsidR="00A82DB4" w:rsidRDefault="00A82DB4">
      <w:pPr>
        <w:pStyle w:val="ConsPlusNormal"/>
        <w:jc w:val="right"/>
      </w:pPr>
      <w:r>
        <w:t>Президент</w:t>
      </w:r>
    </w:p>
    <w:p w:rsidR="00A82DB4" w:rsidRDefault="00A82DB4">
      <w:pPr>
        <w:pStyle w:val="ConsPlusNormal"/>
        <w:jc w:val="right"/>
      </w:pPr>
      <w:r>
        <w:t>Российской Федерации</w:t>
      </w:r>
    </w:p>
    <w:p w:rsidR="00A82DB4" w:rsidRDefault="00A82DB4">
      <w:pPr>
        <w:pStyle w:val="ConsPlusNormal"/>
        <w:jc w:val="right"/>
      </w:pPr>
      <w:r>
        <w:t>В.ПУТИН</w:t>
      </w:r>
    </w:p>
    <w:p w:rsidR="00A82DB4" w:rsidRDefault="00A82DB4">
      <w:pPr>
        <w:pStyle w:val="ConsPlusNormal"/>
      </w:pPr>
      <w:r>
        <w:t>Москва, Кремль</w:t>
      </w:r>
    </w:p>
    <w:p w:rsidR="00A82DB4" w:rsidRDefault="00A82DB4">
      <w:pPr>
        <w:pStyle w:val="ConsPlusNormal"/>
        <w:spacing w:before="220"/>
      </w:pPr>
      <w:r>
        <w:t>29 декабря 2022 года</w:t>
      </w:r>
    </w:p>
    <w:p w:rsidR="00A82DB4" w:rsidRDefault="00A82DB4">
      <w:pPr>
        <w:pStyle w:val="ConsPlusNormal"/>
        <w:spacing w:before="220"/>
      </w:pPr>
      <w:r>
        <w:t>N 968</w:t>
      </w:r>
    </w:p>
    <w:p w:rsidR="00A82DB4" w:rsidRDefault="00A82DB4">
      <w:pPr>
        <w:pStyle w:val="ConsPlusNormal"/>
        <w:jc w:val="both"/>
      </w:pPr>
    </w:p>
    <w:p w:rsidR="00A82DB4" w:rsidRDefault="00A82DB4">
      <w:pPr>
        <w:pStyle w:val="ConsPlusNormal"/>
        <w:jc w:val="both"/>
      </w:pPr>
    </w:p>
    <w:p w:rsidR="00A82DB4" w:rsidRDefault="00A82D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4D24" w:rsidRDefault="00B14D24"/>
    <w:sectPr w:rsidR="00B14D24" w:rsidSect="0078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82DB4"/>
    <w:rsid w:val="002E0EDA"/>
    <w:rsid w:val="00450715"/>
    <w:rsid w:val="00567F49"/>
    <w:rsid w:val="00621B3A"/>
    <w:rsid w:val="006A1445"/>
    <w:rsid w:val="00A82DB4"/>
    <w:rsid w:val="00B14D24"/>
    <w:rsid w:val="00BF4958"/>
    <w:rsid w:val="00C609CD"/>
    <w:rsid w:val="00D4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D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2D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2D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70822&amp;dst=1002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Stempovskaya_TE</dc:creator>
  <cp:lastModifiedBy>Stempovskaya_TE</cp:lastModifiedBy>
  <cp:revision>1</cp:revision>
  <dcterms:created xsi:type="dcterms:W3CDTF">2024-04-01T06:14:00Z</dcterms:created>
  <dcterms:modified xsi:type="dcterms:W3CDTF">2024-04-01T06:15:00Z</dcterms:modified>
</cp:coreProperties>
</file>